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DDE78" w14:textId="56C91110" w:rsidR="00E55B16" w:rsidRDefault="00E55B16" w:rsidP="00C4373E">
      <w:pPr>
        <w:jc w:val="center"/>
      </w:pPr>
      <w:r w:rsidRPr="00E55B16">
        <w:rPr>
          <w:rFonts w:asciiTheme="minorBidi" w:hAnsiTheme="minorBidi" w:cstheme="minorBidi"/>
          <w:b/>
          <w:bCs/>
          <w:sz w:val="40"/>
          <w:szCs w:val="40"/>
          <w:u w:val="single"/>
          <w:rtl/>
        </w:rPr>
        <w:t>נספח 2.2</w:t>
      </w:r>
    </w:p>
    <w:p w14:paraId="75AABDB1" w14:textId="38E2C549" w:rsidR="00040409" w:rsidRPr="00E55B16" w:rsidRDefault="00E55B16" w:rsidP="00E55B16">
      <w:pPr>
        <w:jc w:val="center"/>
        <w:rPr>
          <w:rFonts w:asciiTheme="minorBidi" w:hAnsiTheme="minorBidi" w:cstheme="minorBidi"/>
          <w:sz w:val="22"/>
          <w:szCs w:val="22"/>
          <w:rtl/>
        </w:rPr>
      </w:pPr>
      <w:r>
        <w:t xml:space="preserve">                                                                                                                          </w:t>
      </w:r>
      <w:r>
        <w:rPr>
          <w:rFonts w:hint="cs"/>
          <w:rtl/>
        </w:rPr>
        <w:t xml:space="preserve">  </w:t>
      </w:r>
      <w:r w:rsidRPr="00E55B16">
        <w:rPr>
          <w:rFonts w:hint="cs"/>
          <w:rtl/>
        </w:rPr>
        <w:t>9.4.2017</w:t>
      </w:r>
    </w:p>
    <w:p w14:paraId="323C2C35" w14:textId="4D376FDA" w:rsidR="00040409" w:rsidRDefault="006533DB" w:rsidP="00DD75A9">
      <w:pPr>
        <w:jc w:val="right"/>
        <w:rPr>
          <w:rtl/>
        </w:rPr>
      </w:pPr>
      <w:r>
        <w:rPr>
          <w:rtl/>
        </w:rPr>
        <w:t xml:space="preserve">מספרנו: </w:t>
      </w:r>
      <w:proofErr w:type="spellStart"/>
      <w:r w:rsidR="00D479EA">
        <w:rPr>
          <w:rFonts w:hint="cs"/>
          <w:rtl/>
        </w:rPr>
        <w:t>מכ.</w:t>
      </w:r>
      <w:r w:rsidR="00DD75A9">
        <w:rPr>
          <w:rFonts w:hint="cs"/>
          <w:rtl/>
        </w:rPr>
        <w:t>חי</w:t>
      </w:r>
      <w:proofErr w:type="spellEnd"/>
      <w:r>
        <w:rPr>
          <w:rFonts w:hint="cs"/>
          <w:rtl/>
        </w:rPr>
        <w:t xml:space="preserve">. </w:t>
      </w:r>
      <w:r w:rsidR="00343DDD">
        <w:rPr>
          <w:rFonts w:hint="cs"/>
          <w:rtl/>
        </w:rPr>
        <w:t>311</w:t>
      </w:r>
      <w:r>
        <w:rPr>
          <w:rFonts w:hint="cs"/>
          <w:rtl/>
        </w:rPr>
        <w:t>/17</w:t>
      </w:r>
    </w:p>
    <w:p w14:paraId="0A7A3AF1" w14:textId="0FE33174" w:rsidR="008932DF" w:rsidRPr="00446464" w:rsidRDefault="008932DF" w:rsidP="00DD75A9">
      <w:pPr>
        <w:jc w:val="right"/>
        <w:rPr>
          <w:rtl/>
        </w:rPr>
      </w:pPr>
      <w:r w:rsidRPr="00446464">
        <w:rPr>
          <w:rFonts w:hint="cs"/>
          <w:rtl/>
        </w:rPr>
        <w:t>מהדורה 1: 1.5.2017</w:t>
      </w:r>
    </w:p>
    <w:p w14:paraId="7D7C6C1B" w14:textId="12259FC2" w:rsidR="00446464" w:rsidRPr="0092531F" w:rsidRDefault="00446464" w:rsidP="00DD75A9">
      <w:pPr>
        <w:jc w:val="right"/>
        <w:rPr>
          <w:rtl/>
        </w:rPr>
      </w:pPr>
      <w:r w:rsidRPr="0092531F">
        <w:rPr>
          <w:rFonts w:hint="cs"/>
          <w:rtl/>
        </w:rPr>
        <w:t>מהדורה 2: 6.8.2017</w:t>
      </w:r>
    </w:p>
    <w:p w14:paraId="4F23CB31" w14:textId="74801BDA" w:rsidR="0092531F" w:rsidRPr="0012496D" w:rsidRDefault="0092531F" w:rsidP="00DD75A9">
      <w:pPr>
        <w:jc w:val="right"/>
        <w:rPr>
          <w:rtl/>
        </w:rPr>
      </w:pPr>
      <w:r w:rsidRPr="0012496D">
        <w:rPr>
          <w:rFonts w:hint="cs"/>
          <w:rtl/>
        </w:rPr>
        <w:t>מהדורה 3: 8.8.2017</w:t>
      </w:r>
    </w:p>
    <w:p w14:paraId="1664A338" w14:textId="364B4D3B" w:rsidR="005D2F13" w:rsidRPr="00AE32FE" w:rsidRDefault="002339CC" w:rsidP="002339CC">
      <w:pPr>
        <w:jc w:val="right"/>
        <w:rPr>
          <w:rtl/>
        </w:rPr>
      </w:pPr>
      <w:r w:rsidRPr="00AE32FE">
        <w:rPr>
          <w:rFonts w:hint="cs"/>
          <w:rtl/>
        </w:rPr>
        <w:t xml:space="preserve">מהדורה 4: </w:t>
      </w:r>
      <w:r w:rsidR="00FE215B" w:rsidRPr="00AE32FE">
        <w:rPr>
          <w:rFonts w:hint="cs"/>
          <w:rtl/>
        </w:rPr>
        <w:t>7</w:t>
      </w:r>
      <w:r w:rsidRPr="00AE32FE">
        <w:rPr>
          <w:rFonts w:hint="cs"/>
          <w:rtl/>
        </w:rPr>
        <w:t>.5.2019</w:t>
      </w:r>
    </w:p>
    <w:p w14:paraId="01DE9419" w14:textId="5E10AD32" w:rsidR="00AE32FE" w:rsidRDefault="00AE32FE" w:rsidP="002339CC">
      <w:pPr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 xml:space="preserve">מהדורה 5: </w:t>
      </w:r>
      <w:r w:rsidR="00591151">
        <w:rPr>
          <w:rFonts w:hint="cs"/>
          <w:b/>
          <w:bCs/>
          <w:rtl/>
        </w:rPr>
        <w:t>12.7.2019</w:t>
      </w:r>
    </w:p>
    <w:p w14:paraId="2DD649C3" w14:textId="77777777" w:rsidR="005D2F13" w:rsidRDefault="005D2F13" w:rsidP="006533DB">
      <w:pPr>
        <w:jc w:val="center"/>
        <w:rPr>
          <w:b/>
          <w:bCs/>
          <w:rtl/>
        </w:rPr>
      </w:pPr>
    </w:p>
    <w:p w14:paraId="384FC2D7" w14:textId="5A259835" w:rsidR="00040409" w:rsidRPr="00D8047D" w:rsidRDefault="00040409" w:rsidP="00343DDD">
      <w:pPr>
        <w:jc w:val="center"/>
        <w:rPr>
          <w:b/>
          <w:bCs/>
          <w:u w:val="single"/>
          <w:rtl/>
        </w:rPr>
      </w:pPr>
      <w:r w:rsidRPr="00D8047D">
        <w:rPr>
          <w:b/>
          <w:bCs/>
          <w:u w:val="single"/>
          <w:rtl/>
        </w:rPr>
        <w:t xml:space="preserve">מתקן </w:t>
      </w:r>
      <w:r w:rsidR="006533DB">
        <w:rPr>
          <w:rFonts w:hint="cs"/>
          <w:b/>
          <w:bCs/>
          <w:u w:val="single"/>
          <w:rtl/>
        </w:rPr>
        <w:t>משקף מכולות</w:t>
      </w:r>
      <w:r w:rsidR="006533DB">
        <w:rPr>
          <w:b/>
          <w:bCs/>
          <w:u w:val="single"/>
          <w:rtl/>
        </w:rPr>
        <w:t xml:space="preserve"> </w:t>
      </w:r>
      <w:r w:rsidR="006533DB">
        <w:rPr>
          <w:rFonts w:hint="cs"/>
          <w:b/>
          <w:bCs/>
          <w:u w:val="single"/>
          <w:rtl/>
        </w:rPr>
        <w:t xml:space="preserve">נמל </w:t>
      </w:r>
      <w:r w:rsidR="00343DDD">
        <w:rPr>
          <w:rFonts w:hint="cs"/>
          <w:b/>
          <w:bCs/>
          <w:u w:val="single"/>
          <w:rtl/>
        </w:rPr>
        <w:t>חיפה</w:t>
      </w:r>
      <w:r w:rsidR="002339CC">
        <w:rPr>
          <w:rFonts w:hint="cs"/>
          <w:b/>
          <w:bCs/>
          <w:u w:val="single"/>
          <w:rtl/>
        </w:rPr>
        <w:t xml:space="preserve"> ואופציה לבית מכס</w:t>
      </w:r>
    </w:p>
    <w:p w14:paraId="62770335" w14:textId="77777777" w:rsidR="00AE32FE" w:rsidRDefault="00040409" w:rsidP="0092531F">
      <w:pPr>
        <w:jc w:val="center"/>
        <w:rPr>
          <w:b/>
          <w:bCs/>
          <w:u w:val="single"/>
          <w:rtl/>
        </w:rPr>
      </w:pPr>
      <w:r w:rsidRPr="00D8047D">
        <w:rPr>
          <w:b/>
          <w:bCs/>
          <w:u w:val="single"/>
          <w:rtl/>
        </w:rPr>
        <w:t>דרישות טכניות/ הנדסיות מבעלי הקרקע</w:t>
      </w:r>
    </w:p>
    <w:p w14:paraId="66F29216" w14:textId="137C1BAA" w:rsidR="00040409" w:rsidRPr="00AE32FE" w:rsidRDefault="00446464" w:rsidP="0092531F">
      <w:pPr>
        <w:jc w:val="center"/>
        <w:rPr>
          <w:b/>
          <w:bCs/>
          <w:i/>
          <w:iCs/>
          <w:u w:val="single"/>
          <w:rtl/>
        </w:rPr>
      </w:pPr>
      <w:r>
        <w:rPr>
          <w:rFonts w:hint="cs"/>
          <w:b/>
          <w:bCs/>
          <w:u w:val="single"/>
          <w:rtl/>
        </w:rPr>
        <w:t>מהדורה</w:t>
      </w:r>
      <w:r w:rsidR="00706D64">
        <w:rPr>
          <w:rFonts w:hint="cs"/>
          <w:b/>
          <w:bCs/>
          <w:u w:val="single"/>
          <w:rtl/>
        </w:rPr>
        <w:t xml:space="preserve"> </w:t>
      </w:r>
      <w:r w:rsidR="00AE32FE">
        <w:rPr>
          <w:rFonts w:hint="cs"/>
          <w:b/>
          <w:bCs/>
          <w:u w:val="single"/>
          <w:rtl/>
        </w:rPr>
        <w:t xml:space="preserve">5 </w:t>
      </w:r>
      <w:r w:rsidR="00AE32FE" w:rsidRPr="00AE32FE">
        <w:rPr>
          <w:rFonts w:hint="cs"/>
          <w:b/>
          <w:bCs/>
          <w:i/>
          <w:iCs/>
          <w:u w:val="single"/>
          <w:rtl/>
        </w:rPr>
        <w:t>(עדכונים באותיות מודגשות ומוטות)</w:t>
      </w:r>
    </w:p>
    <w:p w14:paraId="10D898B2" w14:textId="77777777" w:rsidR="005D2F13" w:rsidRPr="006533DB" w:rsidRDefault="005D2F13" w:rsidP="006533DB">
      <w:pPr>
        <w:ind w:left="720"/>
        <w:jc w:val="left"/>
        <w:rPr>
          <w:u w:val="single"/>
        </w:rPr>
      </w:pPr>
    </w:p>
    <w:p w14:paraId="31B202EB" w14:textId="77777777" w:rsidR="006533DB" w:rsidRPr="0012496D" w:rsidRDefault="006533DB" w:rsidP="00B7600D">
      <w:pPr>
        <w:numPr>
          <w:ilvl w:val="0"/>
          <w:numId w:val="2"/>
        </w:numPr>
        <w:jc w:val="left"/>
        <w:rPr>
          <w:u w:val="single"/>
        </w:rPr>
      </w:pPr>
      <w:r w:rsidRPr="0012496D">
        <w:rPr>
          <w:rFonts w:hint="cs"/>
          <w:u w:val="single"/>
          <w:rtl/>
        </w:rPr>
        <w:t>כללי</w:t>
      </w:r>
    </w:p>
    <w:p w14:paraId="096C0088" w14:textId="1F6E82E4" w:rsidR="006533DB" w:rsidRDefault="006533DB" w:rsidP="00343DDD">
      <w:pPr>
        <w:ind w:left="720"/>
        <w:jc w:val="left"/>
        <w:rPr>
          <w:rtl/>
        </w:rPr>
      </w:pPr>
      <w:r>
        <w:rPr>
          <w:rFonts w:hint="cs"/>
          <w:rtl/>
        </w:rPr>
        <w:t xml:space="preserve">אתר משקף המכולות החדש הצמוד לנמל </w:t>
      </w:r>
      <w:r w:rsidR="00343DDD">
        <w:rPr>
          <w:rFonts w:hint="cs"/>
          <w:rtl/>
        </w:rPr>
        <w:t>חיפה</w:t>
      </w:r>
      <w:r>
        <w:rPr>
          <w:rFonts w:hint="cs"/>
          <w:rtl/>
        </w:rPr>
        <w:t xml:space="preserve"> יהיה </w:t>
      </w:r>
      <w:r w:rsidR="00343DDD">
        <w:rPr>
          <w:rFonts w:hint="cs"/>
          <w:rtl/>
        </w:rPr>
        <w:t>ב</w:t>
      </w:r>
      <w:r>
        <w:rPr>
          <w:rFonts w:hint="cs"/>
          <w:rtl/>
        </w:rPr>
        <w:t xml:space="preserve">שטח </w:t>
      </w:r>
      <w:r w:rsidR="00343DDD">
        <w:rPr>
          <w:rFonts w:hint="cs"/>
          <w:rtl/>
        </w:rPr>
        <w:t>של</w:t>
      </w:r>
      <w:r>
        <w:rPr>
          <w:rFonts w:hint="cs"/>
          <w:rtl/>
        </w:rPr>
        <w:t xml:space="preserve"> כ- </w:t>
      </w:r>
      <w:r w:rsidR="00706D64">
        <w:rPr>
          <w:rFonts w:hint="cs"/>
          <w:rtl/>
        </w:rPr>
        <w:t xml:space="preserve">30 </w:t>
      </w:r>
      <w:r w:rsidR="00343DDD">
        <w:rPr>
          <w:rFonts w:hint="cs"/>
          <w:rtl/>
        </w:rPr>
        <w:t>דונם.</w:t>
      </w:r>
    </w:p>
    <w:p w14:paraId="367083EB" w14:textId="3446BDB0" w:rsidR="00343DDD" w:rsidRDefault="00343DDD" w:rsidP="00343DDD">
      <w:pPr>
        <w:ind w:left="720"/>
        <w:jc w:val="left"/>
        <w:rPr>
          <w:rtl/>
        </w:rPr>
      </w:pPr>
      <w:r>
        <w:rPr>
          <w:rFonts w:hint="cs"/>
          <w:rtl/>
        </w:rPr>
        <w:t xml:space="preserve">גבולותיו נקבעו ומופיעים </w:t>
      </w:r>
      <w:proofErr w:type="spellStart"/>
      <w:r>
        <w:rPr>
          <w:rFonts w:hint="cs"/>
          <w:rtl/>
        </w:rPr>
        <w:t>בתכנית</w:t>
      </w:r>
      <w:proofErr w:type="spellEnd"/>
      <w:r>
        <w:rPr>
          <w:rFonts w:hint="cs"/>
          <w:rtl/>
        </w:rPr>
        <w:t xml:space="preserve"> המצורפת</w:t>
      </w:r>
      <w:r w:rsidR="00706D64">
        <w:rPr>
          <w:rFonts w:hint="cs"/>
          <w:rtl/>
        </w:rPr>
        <w:t xml:space="preserve"> שמספרה 143-02-01-001, בשם מערך כללי פונקציונלי</w:t>
      </w:r>
      <w:r>
        <w:rPr>
          <w:rFonts w:hint="cs"/>
          <w:rtl/>
        </w:rPr>
        <w:t>.</w:t>
      </w:r>
    </w:p>
    <w:p w14:paraId="09780ED7" w14:textId="1B38A1A0" w:rsidR="00343DDD" w:rsidRDefault="00343DDD" w:rsidP="00343DDD">
      <w:pPr>
        <w:ind w:left="720"/>
        <w:jc w:val="left"/>
        <w:rPr>
          <w:rtl/>
        </w:rPr>
      </w:pPr>
      <w:r>
        <w:rPr>
          <w:rFonts w:hint="cs"/>
          <w:rtl/>
        </w:rPr>
        <w:t xml:space="preserve">הסדר הכניסות והתנועה בתוך האתר טרם תוכננו סופית וישתנו </w:t>
      </w:r>
      <w:proofErr w:type="spellStart"/>
      <w:r>
        <w:rPr>
          <w:rFonts w:hint="cs"/>
          <w:rtl/>
        </w:rPr>
        <w:t>מהתכנית</w:t>
      </w:r>
      <w:proofErr w:type="spellEnd"/>
      <w:r>
        <w:rPr>
          <w:rFonts w:hint="cs"/>
          <w:rtl/>
        </w:rPr>
        <w:t xml:space="preserve"> המצורפת.</w:t>
      </w:r>
    </w:p>
    <w:p w14:paraId="5F8EE833" w14:textId="77777777" w:rsidR="006533DB" w:rsidRDefault="006533DB" w:rsidP="00343DDD">
      <w:pPr>
        <w:jc w:val="left"/>
        <w:rPr>
          <w:rtl/>
        </w:rPr>
      </w:pPr>
    </w:p>
    <w:p w14:paraId="086ED954" w14:textId="18E7CE40" w:rsidR="006533DB" w:rsidRDefault="006533DB" w:rsidP="00343DDD">
      <w:pPr>
        <w:ind w:left="720"/>
        <w:jc w:val="left"/>
        <w:rPr>
          <w:rtl/>
        </w:rPr>
      </w:pPr>
      <w:r>
        <w:rPr>
          <w:rFonts w:hint="cs"/>
          <w:rtl/>
        </w:rPr>
        <w:t>מסמך זה מתייחס לתוספת</w:t>
      </w:r>
      <w:r w:rsidR="00706D64">
        <w:rPr>
          <w:rFonts w:hint="cs"/>
          <w:rtl/>
        </w:rPr>
        <w:t xml:space="preserve"> </w:t>
      </w:r>
      <w:r>
        <w:rPr>
          <w:rFonts w:hint="cs"/>
          <w:rtl/>
        </w:rPr>
        <w:t>התשתיות הדרושות לתפקוד האתר החדש.</w:t>
      </w:r>
    </w:p>
    <w:p w14:paraId="1F942C1B" w14:textId="77777777" w:rsidR="006533DB" w:rsidRDefault="006533DB" w:rsidP="006533DB">
      <w:pPr>
        <w:ind w:left="720"/>
        <w:jc w:val="left"/>
        <w:rPr>
          <w:rtl/>
        </w:rPr>
      </w:pPr>
    </w:p>
    <w:p w14:paraId="2488279E" w14:textId="77777777" w:rsidR="005D2F13" w:rsidRPr="006533DB" w:rsidRDefault="005D2F13" w:rsidP="006533DB">
      <w:pPr>
        <w:ind w:left="720"/>
        <w:jc w:val="left"/>
      </w:pPr>
    </w:p>
    <w:p w14:paraId="126CD151" w14:textId="27731A1F" w:rsidR="006533DB" w:rsidRPr="0012496D" w:rsidRDefault="006533DB" w:rsidP="00425C21">
      <w:pPr>
        <w:numPr>
          <w:ilvl w:val="0"/>
          <w:numId w:val="2"/>
        </w:numPr>
        <w:jc w:val="left"/>
        <w:rPr>
          <w:u w:val="single"/>
        </w:rPr>
      </w:pPr>
      <w:r w:rsidRPr="0012496D">
        <w:rPr>
          <w:rFonts w:hint="cs"/>
          <w:u w:val="single"/>
          <w:rtl/>
        </w:rPr>
        <w:t>נתונים כללים</w:t>
      </w:r>
    </w:p>
    <w:p w14:paraId="73A6CB2B" w14:textId="1CDAC392" w:rsidR="00EB7F9E" w:rsidRPr="00EB7F9E" w:rsidRDefault="006533DB" w:rsidP="006533DB">
      <w:pPr>
        <w:ind w:left="720"/>
        <w:jc w:val="left"/>
        <w:rPr>
          <w:u w:val="single"/>
          <w:rtl/>
        </w:rPr>
      </w:pPr>
      <w:r w:rsidRPr="00EB7F9E">
        <w:rPr>
          <w:rFonts w:hint="cs"/>
          <w:u w:val="single"/>
          <w:rtl/>
        </w:rPr>
        <w:t xml:space="preserve">סה"כ </w:t>
      </w:r>
      <w:r w:rsidR="00EB7F9E">
        <w:rPr>
          <w:rFonts w:hint="cs"/>
          <w:u w:val="single"/>
          <w:rtl/>
        </w:rPr>
        <w:t>שטח לפיתוח</w:t>
      </w:r>
    </w:p>
    <w:p w14:paraId="60CD1A0B" w14:textId="0FE02167" w:rsidR="006533DB" w:rsidRDefault="006533DB" w:rsidP="00343DDD">
      <w:pPr>
        <w:pStyle w:val="aa"/>
        <w:numPr>
          <w:ilvl w:val="0"/>
          <w:numId w:val="5"/>
        </w:numPr>
        <w:jc w:val="left"/>
        <w:rPr>
          <w:rtl/>
        </w:rPr>
      </w:pPr>
      <w:r>
        <w:rPr>
          <w:rFonts w:hint="cs"/>
          <w:rtl/>
        </w:rPr>
        <w:t xml:space="preserve">כ- </w:t>
      </w:r>
      <w:r w:rsidR="00706D64">
        <w:rPr>
          <w:rFonts w:hint="cs"/>
          <w:rtl/>
        </w:rPr>
        <w:t xml:space="preserve">30 </w:t>
      </w:r>
      <w:r>
        <w:rPr>
          <w:rFonts w:hint="cs"/>
          <w:rtl/>
        </w:rPr>
        <w:t>דונם</w:t>
      </w:r>
    </w:p>
    <w:p w14:paraId="376D07B7" w14:textId="77777777" w:rsidR="00D61E8D" w:rsidRDefault="00D61E8D" w:rsidP="006533DB">
      <w:pPr>
        <w:ind w:left="720"/>
        <w:jc w:val="left"/>
        <w:rPr>
          <w:rtl/>
        </w:rPr>
      </w:pPr>
    </w:p>
    <w:p w14:paraId="6CCDCAA6" w14:textId="77777777" w:rsidR="006533DB" w:rsidRDefault="006533DB" w:rsidP="006533DB">
      <w:pPr>
        <w:ind w:left="720"/>
        <w:jc w:val="left"/>
        <w:rPr>
          <w:rtl/>
        </w:rPr>
      </w:pPr>
      <w:r w:rsidRPr="00EB7F9E">
        <w:rPr>
          <w:rFonts w:hint="cs"/>
          <w:u w:val="single"/>
          <w:rtl/>
        </w:rPr>
        <w:t xml:space="preserve">מספר אנשים </w:t>
      </w:r>
      <w:r w:rsidR="00D61E8D" w:rsidRPr="00EB7F9E">
        <w:rPr>
          <w:rFonts w:hint="cs"/>
          <w:u w:val="single"/>
          <w:rtl/>
        </w:rPr>
        <w:t xml:space="preserve">השוהים בו זמנית </w:t>
      </w:r>
      <w:r w:rsidRPr="00EB7F9E">
        <w:rPr>
          <w:rFonts w:hint="cs"/>
          <w:u w:val="single"/>
          <w:rtl/>
        </w:rPr>
        <w:t>באתר</w:t>
      </w:r>
      <w:r w:rsidR="00D61E8D" w:rsidRPr="00EB7F9E">
        <w:rPr>
          <w:rFonts w:hint="cs"/>
          <w:u w:val="single"/>
          <w:rtl/>
        </w:rPr>
        <w:t xml:space="preserve"> החדש</w:t>
      </w:r>
    </w:p>
    <w:p w14:paraId="672FBAB1" w14:textId="7992B6CC" w:rsidR="00EB7F9E" w:rsidRPr="00AE32FE" w:rsidRDefault="006533DB" w:rsidP="00AE32FE">
      <w:pPr>
        <w:pStyle w:val="aa"/>
        <w:numPr>
          <w:ilvl w:val="0"/>
          <w:numId w:val="4"/>
        </w:numPr>
        <w:jc w:val="left"/>
        <w:rPr>
          <w:b/>
          <w:bCs/>
          <w:i/>
          <w:iCs/>
          <w:rtl/>
        </w:rPr>
      </w:pPr>
      <w:r w:rsidRPr="00AE32FE">
        <w:rPr>
          <w:rFonts w:hint="cs"/>
          <w:b/>
          <w:bCs/>
          <w:i/>
          <w:iCs/>
          <w:rtl/>
        </w:rPr>
        <w:t xml:space="preserve">כ- </w:t>
      </w:r>
      <w:r w:rsidR="00AE32FE" w:rsidRPr="00AE32FE">
        <w:rPr>
          <w:rFonts w:hint="cs"/>
          <w:b/>
          <w:bCs/>
          <w:i/>
          <w:iCs/>
          <w:rtl/>
        </w:rPr>
        <w:t>130</w:t>
      </w:r>
      <w:r w:rsidRPr="00AE32FE">
        <w:rPr>
          <w:rFonts w:hint="cs"/>
          <w:b/>
          <w:bCs/>
          <w:i/>
          <w:iCs/>
          <w:rtl/>
        </w:rPr>
        <w:t xml:space="preserve"> </w:t>
      </w:r>
      <w:r w:rsidR="00AE32FE" w:rsidRPr="00AE32FE">
        <w:rPr>
          <w:rFonts w:hint="cs"/>
          <w:b/>
          <w:bCs/>
          <w:i/>
          <w:iCs/>
          <w:rtl/>
        </w:rPr>
        <w:t xml:space="preserve">אנשים הכוללים </w:t>
      </w:r>
      <w:r w:rsidRPr="00AE32FE">
        <w:rPr>
          <w:rFonts w:hint="cs"/>
          <w:b/>
          <w:bCs/>
          <w:i/>
          <w:iCs/>
          <w:rtl/>
        </w:rPr>
        <w:t>עובדי</w:t>
      </w:r>
      <w:r w:rsidR="00D61E8D" w:rsidRPr="00AE32FE">
        <w:rPr>
          <w:rFonts w:hint="cs"/>
          <w:b/>
          <w:bCs/>
          <w:i/>
          <w:iCs/>
          <w:rtl/>
        </w:rPr>
        <w:t xml:space="preserve"> מכס</w:t>
      </w:r>
      <w:r w:rsidR="00AE32FE" w:rsidRPr="00AE32FE">
        <w:rPr>
          <w:rFonts w:hint="cs"/>
          <w:b/>
          <w:bCs/>
          <w:i/>
          <w:iCs/>
          <w:rtl/>
        </w:rPr>
        <w:t xml:space="preserve">, </w:t>
      </w:r>
      <w:r w:rsidR="00343DDD" w:rsidRPr="00AE32FE">
        <w:rPr>
          <w:rFonts w:hint="cs"/>
          <w:b/>
          <w:bCs/>
          <w:i/>
          <w:iCs/>
          <w:rtl/>
        </w:rPr>
        <w:t>עובדים נוספים</w:t>
      </w:r>
      <w:r w:rsidR="00D61E8D" w:rsidRPr="00AE32FE">
        <w:rPr>
          <w:rFonts w:hint="cs"/>
          <w:b/>
          <w:bCs/>
          <w:i/>
          <w:iCs/>
          <w:rtl/>
        </w:rPr>
        <w:t xml:space="preserve"> (בטחון, סבלים וכו')</w:t>
      </w:r>
      <w:r w:rsidR="00AE32FE" w:rsidRPr="00AE32FE">
        <w:rPr>
          <w:rFonts w:hint="cs"/>
          <w:b/>
          <w:bCs/>
          <w:i/>
          <w:iCs/>
          <w:rtl/>
        </w:rPr>
        <w:t xml:space="preserve">, </w:t>
      </w:r>
      <w:r w:rsidR="00343DDD" w:rsidRPr="00AE32FE">
        <w:rPr>
          <w:rFonts w:hint="cs"/>
          <w:b/>
          <w:bCs/>
          <w:i/>
          <w:iCs/>
          <w:rtl/>
        </w:rPr>
        <w:t>נהגים</w:t>
      </w:r>
      <w:r w:rsidR="00AE32FE">
        <w:rPr>
          <w:rFonts w:hint="cs"/>
          <w:b/>
          <w:bCs/>
          <w:i/>
          <w:iCs/>
          <w:rtl/>
        </w:rPr>
        <w:t xml:space="preserve"> (מהם כ- 110 גברים ו- 20 נשים)</w:t>
      </w:r>
    </w:p>
    <w:p w14:paraId="2D1A0386" w14:textId="77777777" w:rsidR="00D61E8D" w:rsidRDefault="00D61E8D" w:rsidP="00D61E8D">
      <w:pPr>
        <w:ind w:left="720"/>
        <w:jc w:val="left"/>
        <w:rPr>
          <w:rtl/>
        </w:rPr>
      </w:pPr>
    </w:p>
    <w:p w14:paraId="5A0602BF" w14:textId="77777777" w:rsidR="00D61E8D" w:rsidRPr="00EB7F9E" w:rsidRDefault="00D61E8D" w:rsidP="00D61E8D">
      <w:pPr>
        <w:ind w:left="720"/>
        <w:jc w:val="left"/>
        <w:rPr>
          <w:u w:val="single"/>
          <w:rtl/>
        </w:rPr>
      </w:pPr>
      <w:r w:rsidRPr="00EB7F9E">
        <w:rPr>
          <w:rFonts w:hint="cs"/>
          <w:u w:val="single"/>
          <w:rtl/>
        </w:rPr>
        <w:t>תנועה מתוכננת באתר החדש</w:t>
      </w:r>
    </w:p>
    <w:p w14:paraId="33A435C6" w14:textId="6BF00B37" w:rsidR="00D61E8D" w:rsidRDefault="00D61E8D" w:rsidP="00343DDD">
      <w:pPr>
        <w:pStyle w:val="aa"/>
        <w:numPr>
          <w:ilvl w:val="0"/>
          <w:numId w:val="6"/>
        </w:numPr>
        <w:jc w:val="left"/>
        <w:rPr>
          <w:rtl/>
        </w:rPr>
      </w:pPr>
      <w:r>
        <w:rPr>
          <w:rFonts w:hint="cs"/>
          <w:rtl/>
        </w:rPr>
        <w:t xml:space="preserve">סה"כ תנועה של כ- </w:t>
      </w:r>
      <w:r w:rsidR="00343DDD">
        <w:rPr>
          <w:rFonts w:hint="cs"/>
          <w:rtl/>
        </w:rPr>
        <w:t>6</w:t>
      </w:r>
      <w:r w:rsidR="00EB7F9E">
        <w:rPr>
          <w:rFonts w:hint="cs"/>
          <w:rtl/>
        </w:rPr>
        <w:t>0</w:t>
      </w:r>
      <w:r>
        <w:rPr>
          <w:rFonts w:hint="cs"/>
          <w:rtl/>
        </w:rPr>
        <w:t xml:space="preserve"> משאיות בו זמנית (החל מעמדת צ'ק אין ועד לעמדת צ'ק אאוט)</w:t>
      </w:r>
      <w:r w:rsidR="006C4087">
        <w:rPr>
          <w:rFonts w:hint="cs"/>
          <w:rtl/>
        </w:rPr>
        <w:t xml:space="preserve"> </w:t>
      </w:r>
    </w:p>
    <w:p w14:paraId="3DAFC558" w14:textId="2C0DD3B4" w:rsidR="00D61E8D" w:rsidRDefault="00D61E8D" w:rsidP="00343DDD">
      <w:pPr>
        <w:pStyle w:val="aa"/>
        <w:numPr>
          <w:ilvl w:val="0"/>
          <w:numId w:val="6"/>
        </w:numPr>
        <w:jc w:val="left"/>
        <w:rPr>
          <w:rtl/>
        </w:rPr>
      </w:pPr>
      <w:r>
        <w:rPr>
          <w:rFonts w:hint="cs"/>
          <w:rtl/>
        </w:rPr>
        <w:t>סה"</w:t>
      </w:r>
      <w:r w:rsidR="00EB7F9E">
        <w:rPr>
          <w:rFonts w:hint="cs"/>
          <w:rtl/>
        </w:rPr>
        <w:t xml:space="preserve">כ תנועה </w:t>
      </w:r>
      <w:r>
        <w:rPr>
          <w:rFonts w:hint="cs"/>
          <w:rtl/>
        </w:rPr>
        <w:t xml:space="preserve">של </w:t>
      </w:r>
      <w:r w:rsidR="00343DDD">
        <w:rPr>
          <w:rFonts w:hint="cs"/>
          <w:rtl/>
        </w:rPr>
        <w:t>400</w:t>
      </w:r>
      <w:r>
        <w:rPr>
          <w:rFonts w:hint="cs"/>
          <w:rtl/>
        </w:rPr>
        <w:t xml:space="preserve"> </w:t>
      </w:r>
      <w:r w:rsidR="00EB7F9E">
        <w:rPr>
          <w:rFonts w:hint="cs"/>
          <w:rtl/>
        </w:rPr>
        <w:t xml:space="preserve">מכולות </w:t>
      </w:r>
      <w:r>
        <w:rPr>
          <w:rFonts w:hint="cs"/>
          <w:rtl/>
        </w:rPr>
        <w:t>ב- 16 שעות</w:t>
      </w:r>
    </w:p>
    <w:p w14:paraId="1B32A7B3" w14:textId="2FEE371B" w:rsidR="00D61E8D" w:rsidRDefault="00D61E8D" w:rsidP="00343DDD">
      <w:pPr>
        <w:pStyle w:val="aa"/>
        <w:numPr>
          <w:ilvl w:val="0"/>
          <w:numId w:val="6"/>
        </w:numPr>
        <w:jc w:val="left"/>
      </w:pPr>
      <w:r>
        <w:rPr>
          <w:rFonts w:hint="cs"/>
          <w:rtl/>
        </w:rPr>
        <w:t xml:space="preserve">תנועת רכבים פרטיים וחניות </w:t>
      </w:r>
      <w:proofErr w:type="spellStart"/>
      <w:r>
        <w:rPr>
          <w:rFonts w:hint="cs"/>
          <w:rtl/>
        </w:rPr>
        <w:t>לכ</w:t>
      </w:r>
      <w:proofErr w:type="spellEnd"/>
      <w:r>
        <w:rPr>
          <w:rFonts w:hint="cs"/>
          <w:rtl/>
        </w:rPr>
        <w:t xml:space="preserve">- </w:t>
      </w:r>
      <w:r w:rsidR="00343DDD">
        <w:rPr>
          <w:rFonts w:hint="cs"/>
          <w:rtl/>
        </w:rPr>
        <w:t>14</w:t>
      </w:r>
      <w:r>
        <w:rPr>
          <w:rFonts w:hint="cs"/>
          <w:rtl/>
        </w:rPr>
        <w:t xml:space="preserve">0 </w:t>
      </w:r>
      <w:r w:rsidR="006C4087">
        <w:rPr>
          <w:rFonts w:hint="cs"/>
          <w:rtl/>
        </w:rPr>
        <w:t>מכוניות</w:t>
      </w:r>
    </w:p>
    <w:p w14:paraId="60C4D8C7" w14:textId="77777777" w:rsidR="00343DDD" w:rsidRDefault="00343DDD" w:rsidP="00343DDD">
      <w:pPr>
        <w:pStyle w:val="aa"/>
        <w:ind w:left="1440"/>
        <w:jc w:val="left"/>
        <w:rPr>
          <w:rtl/>
        </w:rPr>
      </w:pPr>
    </w:p>
    <w:p w14:paraId="6AFEDC85" w14:textId="0B1CA309" w:rsidR="006533DB" w:rsidRDefault="00EB7F9E" w:rsidP="00EB7F9E">
      <w:pPr>
        <w:ind w:left="720"/>
        <w:jc w:val="left"/>
        <w:rPr>
          <w:rtl/>
        </w:rPr>
      </w:pPr>
      <w:r>
        <w:rPr>
          <w:rFonts w:hint="cs"/>
          <w:u w:val="single"/>
          <w:rtl/>
        </w:rPr>
        <w:t xml:space="preserve">ציוד </w:t>
      </w:r>
      <w:r w:rsidRPr="00EB7F9E">
        <w:rPr>
          <w:rFonts w:hint="cs"/>
          <w:u w:val="single"/>
          <w:rtl/>
        </w:rPr>
        <w:t xml:space="preserve">עיקרי </w:t>
      </w:r>
      <w:r w:rsidRPr="00E84AB0">
        <w:rPr>
          <w:rFonts w:hint="cs"/>
          <w:u w:val="single"/>
          <w:rtl/>
        </w:rPr>
        <w:t>ומבנים</w:t>
      </w:r>
      <w:r w:rsidR="00E84AB0" w:rsidRPr="00E84AB0">
        <w:rPr>
          <w:rFonts w:hint="cs"/>
          <w:u w:val="single"/>
          <w:rtl/>
        </w:rPr>
        <w:t xml:space="preserve"> עיקריים</w:t>
      </w:r>
    </w:p>
    <w:p w14:paraId="4E5EB9AA" w14:textId="1E5AFA14" w:rsidR="00EB7F9E" w:rsidRDefault="00343DDD" w:rsidP="00DD75A9">
      <w:pPr>
        <w:pStyle w:val="aa"/>
        <w:numPr>
          <w:ilvl w:val="0"/>
          <w:numId w:val="3"/>
        </w:numPr>
        <w:jc w:val="left"/>
        <w:rPr>
          <w:rtl/>
        </w:rPr>
      </w:pPr>
      <w:r>
        <w:rPr>
          <w:rFonts w:hint="cs"/>
          <w:rtl/>
        </w:rPr>
        <w:t>מנהר</w:t>
      </w:r>
      <w:r w:rsidR="00EB7F9E">
        <w:rPr>
          <w:rFonts w:hint="cs"/>
          <w:rtl/>
        </w:rPr>
        <w:t xml:space="preserve">ת שיקוף מכולות </w:t>
      </w:r>
      <w:r w:rsidR="00EB7F9E">
        <w:rPr>
          <w:rtl/>
        </w:rPr>
        <w:t>–</w:t>
      </w:r>
      <w:r>
        <w:rPr>
          <w:rFonts w:hint="cs"/>
          <w:rtl/>
        </w:rPr>
        <w:t xml:space="preserve"> 1 מנהרה</w:t>
      </w:r>
      <w:r w:rsidR="00EB7F9E">
        <w:rPr>
          <w:rFonts w:hint="cs"/>
          <w:rtl/>
        </w:rPr>
        <w:t xml:space="preserve"> ל- 2 מכולות בו זמנית (</w:t>
      </w:r>
      <w:r w:rsidR="00DD75A9">
        <w:rPr>
          <w:rFonts w:hint="cs"/>
          <w:rtl/>
        </w:rPr>
        <w:t>שטח</w:t>
      </w:r>
      <w:r w:rsidR="00EB7F9E">
        <w:rPr>
          <w:rFonts w:hint="cs"/>
          <w:rtl/>
        </w:rPr>
        <w:t xml:space="preserve"> מנהרה כ- </w:t>
      </w:r>
      <w:r w:rsidR="006C4087">
        <w:rPr>
          <w:rFonts w:hint="cs"/>
          <w:rtl/>
        </w:rPr>
        <w:t xml:space="preserve">850 </w:t>
      </w:r>
      <w:r w:rsidR="00EB7F9E">
        <w:rPr>
          <w:rFonts w:hint="cs"/>
          <w:rtl/>
        </w:rPr>
        <w:t>מ"ר)</w:t>
      </w:r>
    </w:p>
    <w:p w14:paraId="23057AD0" w14:textId="0355AB8C" w:rsidR="00EB7F9E" w:rsidRDefault="00343DDD" w:rsidP="00343DDD">
      <w:pPr>
        <w:pStyle w:val="aa"/>
        <w:numPr>
          <w:ilvl w:val="0"/>
          <w:numId w:val="3"/>
        </w:numPr>
        <w:jc w:val="left"/>
        <w:rPr>
          <w:rtl/>
        </w:rPr>
      </w:pPr>
      <w:r>
        <w:rPr>
          <w:rFonts w:hint="cs"/>
          <w:rtl/>
        </w:rPr>
        <w:t>מבנה תמך למנהר</w:t>
      </w:r>
      <w:r w:rsidR="00EB7F9E">
        <w:rPr>
          <w:rFonts w:hint="cs"/>
          <w:rtl/>
        </w:rPr>
        <w:t xml:space="preserve">ת השיקוף בשטח של כ- </w:t>
      </w:r>
      <w:r>
        <w:rPr>
          <w:rFonts w:hint="cs"/>
          <w:rtl/>
        </w:rPr>
        <w:t>35</w:t>
      </w:r>
      <w:r w:rsidR="00EB7F9E">
        <w:rPr>
          <w:rFonts w:hint="cs"/>
          <w:rtl/>
        </w:rPr>
        <w:t>0 מ"ר</w:t>
      </w:r>
    </w:p>
    <w:p w14:paraId="24453F0D" w14:textId="1F6E1134" w:rsidR="00EB7F9E" w:rsidRPr="00A2551C" w:rsidRDefault="00EB7F9E" w:rsidP="00343DDD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 xml:space="preserve">רמפות בידוק </w:t>
      </w:r>
      <w:r>
        <w:rPr>
          <w:rtl/>
        </w:rPr>
        <w:t>–</w:t>
      </w:r>
      <w:r>
        <w:rPr>
          <w:rFonts w:hint="cs"/>
          <w:rtl/>
        </w:rPr>
        <w:t xml:space="preserve"> מינימום 2</w:t>
      </w:r>
      <w:r w:rsidR="00343DDD">
        <w:rPr>
          <w:rFonts w:hint="cs"/>
          <w:rtl/>
        </w:rPr>
        <w:t>0</w:t>
      </w:r>
      <w:r>
        <w:rPr>
          <w:rFonts w:hint="cs"/>
          <w:rtl/>
        </w:rPr>
        <w:t xml:space="preserve">, מקסימום </w:t>
      </w:r>
      <w:r w:rsidR="00343DDD">
        <w:rPr>
          <w:rFonts w:hint="cs"/>
          <w:rtl/>
        </w:rPr>
        <w:t>25</w:t>
      </w:r>
      <w:r>
        <w:rPr>
          <w:rFonts w:hint="cs"/>
          <w:rtl/>
        </w:rPr>
        <w:t xml:space="preserve"> (כ- </w:t>
      </w:r>
      <w:r w:rsidR="00343DDD" w:rsidRPr="00706D64">
        <w:rPr>
          <w:rFonts w:hint="cs"/>
          <w:rtl/>
        </w:rPr>
        <w:t>18</w:t>
      </w:r>
      <w:r w:rsidRPr="00706D64">
        <w:rPr>
          <w:rFonts w:hint="cs"/>
          <w:rtl/>
        </w:rPr>
        <w:t>00 מ"ר)</w:t>
      </w:r>
      <w:r w:rsidR="0092531F" w:rsidRPr="00706D64">
        <w:rPr>
          <w:rFonts w:hint="cs"/>
          <w:rtl/>
        </w:rPr>
        <w:t xml:space="preserve">, </w:t>
      </w:r>
      <w:r w:rsidR="0092531F" w:rsidRPr="00A2551C">
        <w:rPr>
          <w:rFonts w:hint="eastAsia"/>
          <w:rtl/>
        </w:rPr>
        <w:t>במפלס</w:t>
      </w:r>
      <w:r w:rsidR="0092531F" w:rsidRPr="00A2551C">
        <w:rPr>
          <w:rtl/>
        </w:rPr>
        <w:t xml:space="preserve"> </w:t>
      </w:r>
      <w:r w:rsidR="0092531F" w:rsidRPr="00A2551C">
        <w:rPr>
          <w:rFonts w:hint="eastAsia"/>
          <w:rtl/>
        </w:rPr>
        <w:t>של</w:t>
      </w:r>
      <w:r w:rsidR="0092531F" w:rsidRPr="00A2551C">
        <w:rPr>
          <w:rtl/>
        </w:rPr>
        <w:t xml:space="preserve"> 1.40+ </w:t>
      </w:r>
      <w:r w:rsidR="0092531F" w:rsidRPr="00A2551C">
        <w:rPr>
          <w:rFonts w:hint="eastAsia"/>
          <w:rtl/>
        </w:rPr>
        <w:t>מטר</w:t>
      </w:r>
      <w:r w:rsidR="0092531F" w:rsidRPr="00A2551C">
        <w:rPr>
          <w:rtl/>
        </w:rPr>
        <w:t xml:space="preserve"> </w:t>
      </w:r>
      <w:r w:rsidR="0092531F" w:rsidRPr="00A2551C">
        <w:rPr>
          <w:rFonts w:hint="eastAsia"/>
          <w:rtl/>
        </w:rPr>
        <w:t>מעל</w:t>
      </w:r>
      <w:r w:rsidR="0092531F" w:rsidRPr="00A2551C">
        <w:rPr>
          <w:rtl/>
        </w:rPr>
        <w:t xml:space="preserve"> </w:t>
      </w:r>
      <w:r w:rsidR="0092531F" w:rsidRPr="00A2551C">
        <w:rPr>
          <w:rFonts w:hint="eastAsia"/>
          <w:rtl/>
        </w:rPr>
        <w:t>פני</w:t>
      </w:r>
      <w:r w:rsidR="0092531F" w:rsidRPr="00A2551C">
        <w:rPr>
          <w:rtl/>
        </w:rPr>
        <w:t xml:space="preserve"> </w:t>
      </w:r>
      <w:r w:rsidR="0092531F" w:rsidRPr="00A2551C">
        <w:rPr>
          <w:rFonts w:hint="eastAsia"/>
          <w:rtl/>
        </w:rPr>
        <w:t>האספלט</w:t>
      </w:r>
    </w:p>
    <w:p w14:paraId="7BCABEFD" w14:textId="39F08618" w:rsidR="0092531F" w:rsidRPr="00A2551C" w:rsidRDefault="0092531F" w:rsidP="00343DDD">
      <w:pPr>
        <w:pStyle w:val="aa"/>
        <w:numPr>
          <w:ilvl w:val="0"/>
          <w:numId w:val="3"/>
        </w:numPr>
        <w:jc w:val="left"/>
        <w:rPr>
          <w:rtl/>
        </w:rPr>
      </w:pPr>
      <w:r w:rsidRPr="00A2551C">
        <w:rPr>
          <w:rFonts w:hint="eastAsia"/>
          <w:rtl/>
        </w:rPr>
        <w:t>רמפות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בידוק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מצד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המשאית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במפלס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של</w:t>
      </w:r>
      <w:r w:rsidRPr="00A2551C">
        <w:rPr>
          <w:rtl/>
        </w:rPr>
        <w:t xml:space="preserve"> 1.20+ </w:t>
      </w:r>
      <w:r w:rsidRPr="00A2551C">
        <w:rPr>
          <w:rFonts w:hint="eastAsia"/>
          <w:rtl/>
        </w:rPr>
        <w:t>מטר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מעל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פני</w:t>
      </w:r>
      <w:r w:rsidRPr="00A2551C">
        <w:rPr>
          <w:rtl/>
        </w:rPr>
        <w:t xml:space="preserve"> </w:t>
      </w:r>
      <w:r w:rsidRPr="00A2551C">
        <w:rPr>
          <w:rFonts w:hint="eastAsia"/>
          <w:rtl/>
        </w:rPr>
        <w:t>האספלט</w:t>
      </w:r>
    </w:p>
    <w:p w14:paraId="3B41C948" w14:textId="0E1C0110" w:rsidR="00EB7F9E" w:rsidRDefault="00EB7F9E" w:rsidP="00343DDD">
      <w:pPr>
        <w:pStyle w:val="aa"/>
        <w:numPr>
          <w:ilvl w:val="0"/>
          <w:numId w:val="3"/>
        </w:numPr>
        <w:jc w:val="left"/>
        <w:rPr>
          <w:rtl/>
        </w:rPr>
      </w:pPr>
      <w:r>
        <w:rPr>
          <w:rFonts w:hint="cs"/>
          <w:rtl/>
        </w:rPr>
        <w:t xml:space="preserve">מבנה מנהלה </w:t>
      </w:r>
      <w:r w:rsidR="00343DDD">
        <w:rPr>
          <w:rFonts w:hint="cs"/>
          <w:rtl/>
        </w:rPr>
        <w:t>ב</w:t>
      </w:r>
      <w:r>
        <w:rPr>
          <w:rFonts w:hint="cs"/>
          <w:rtl/>
        </w:rPr>
        <w:t xml:space="preserve">שטח </w:t>
      </w:r>
      <w:r w:rsidR="00343DDD">
        <w:rPr>
          <w:rFonts w:hint="cs"/>
          <w:rtl/>
        </w:rPr>
        <w:t xml:space="preserve">כולל </w:t>
      </w:r>
      <w:r>
        <w:rPr>
          <w:rFonts w:hint="cs"/>
          <w:rtl/>
        </w:rPr>
        <w:t xml:space="preserve">של כ- </w:t>
      </w:r>
      <w:r w:rsidR="00706D64">
        <w:rPr>
          <w:rFonts w:hint="cs"/>
          <w:rtl/>
        </w:rPr>
        <w:t xml:space="preserve">660 </w:t>
      </w:r>
      <w:r>
        <w:rPr>
          <w:rFonts w:hint="cs"/>
          <w:rtl/>
        </w:rPr>
        <w:t>מ"ר סה"כ</w:t>
      </w:r>
      <w:r w:rsidR="00DD75A9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DD75A9">
        <w:rPr>
          <w:rFonts w:hint="cs"/>
          <w:rtl/>
        </w:rPr>
        <w:t xml:space="preserve">כל קומה בשטח של כ- </w:t>
      </w:r>
      <w:r w:rsidR="00706D64">
        <w:rPr>
          <w:rFonts w:hint="cs"/>
          <w:rtl/>
        </w:rPr>
        <w:t xml:space="preserve">330 </w:t>
      </w:r>
      <w:r w:rsidR="00DD75A9">
        <w:rPr>
          <w:rFonts w:hint="cs"/>
          <w:rtl/>
        </w:rPr>
        <w:t>מ"ר. תכנון קונסטרוקטיבי ל-</w:t>
      </w:r>
      <w:r>
        <w:rPr>
          <w:rFonts w:hint="cs"/>
          <w:rtl/>
        </w:rPr>
        <w:t xml:space="preserve"> 3 קומות (יבוצעו 2 קומות עם אפשרות לקומה שלישית)</w:t>
      </w:r>
    </w:p>
    <w:p w14:paraId="65D396B6" w14:textId="77777777" w:rsidR="00EB7F9E" w:rsidRDefault="00EB7F9E" w:rsidP="006533DB">
      <w:pPr>
        <w:ind w:left="720"/>
        <w:jc w:val="left"/>
        <w:rPr>
          <w:rtl/>
        </w:rPr>
      </w:pPr>
    </w:p>
    <w:p w14:paraId="7F5329FE" w14:textId="77777777" w:rsidR="00706D64" w:rsidRPr="006533DB" w:rsidRDefault="00706D64" w:rsidP="00E84AB0">
      <w:pPr>
        <w:jc w:val="left"/>
        <w:rPr>
          <w:u w:val="single"/>
        </w:rPr>
      </w:pPr>
    </w:p>
    <w:p w14:paraId="02EC92C5" w14:textId="77777777" w:rsidR="00040409" w:rsidRPr="0012496D" w:rsidRDefault="00040409" w:rsidP="00B7600D">
      <w:pPr>
        <w:numPr>
          <w:ilvl w:val="0"/>
          <w:numId w:val="2"/>
        </w:numPr>
        <w:jc w:val="left"/>
        <w:rPr>
          <w:u w:val="single"/>
        </w:rPr>
      </w:pPr>
      <w:r w:rsidRPr="0012496D">
        <w:rPr>
          <w:u w:val="single"/>
          <w:rtl/>
        </w:rPr>
        <w:t>מצב הקרקע שתימסר</w:t>
      </w:r>
    </w:p>
    <w:p w14:paraId="48C74F1B" w14:textId="77777777" w:rsidR="00040409" w:rsidRDefault="00E84AB0" w:rsidP="00E84AB0">
      <w:pPr>
        <w:pStyle w:val="aa"/>
        <w:numPr>
          <w:ilvl w:val="0"/>
          <w:numId w:val="8"/>
        </w:numPr>
        <w:jc w:val="left"/>
      </w:pPr>
      <w:r>
        <w:rPr>
          <w:rtl/>
        </w:rPr>
        <w:t>כללי</w:t>
      </w:r>
      <w:r>
        <w:rPr>
          <w:rFonts w:hint="cs"/>
          <w:rtl/>
        </w:rPr>
        <w:t>:</w:t>
      </w:r>
      <w:r w:rsidR="00040409">
        <w:rPr>
          <w:rtl/>
        </w:rPr>
        <w:t xml:space="preserve"> הקרקע תימסר כש</w:t>
      </w:r>
      <w:r>
        <w:rPr>
          <w:rtl/>
        </w:rPr>
        <w:t>היא פנויה מכל חפץ, צמח או שימוש</w:t>
      </w:r>
    </w:p>
    <w:p w14:paraId="666704B1" w14:textId="77777777" w:rsidR="00DD75A9" w:rsidRDefault="00E84AB0" w:rsidP="00DD75A9">
      <w:pPr>
        <w:pStyle w:val="aa"/>
        <w:numPr>
          <w:ilvl w:val="0"/>
          <w:numId w:val="8"/>
        </w:numPr>
        <w:jc w:val="left"/>
      </w:pPr>
      <w:r>
        <w:rPr>
          <w:rtl/>
        </w:rPr>
        <w:t>טופוגרפיה</w:t>
      </w:r>
      <w:r>
        <w:rPr>
          <w:rFonts w:hint="cs"/>
          <w:rtl/>
        </w:rPr>
        <w:t>:</w:t>
      </w:r>
      <w:r w:rsidR="00040409">
        <w:rPr>
          <w:rtl/>
        </w:rPr>
        <w:t xml:space="preserve"> פני האספלט הסופי המתוכנן במת</w:t>
      </w:r>
      <w:r>
        <w:rPr>
          <w:rFonts w:hint="cs"/>
          <w:rtl/>
        </w:rPr>
        <w:t>חם</w:t>
      </w:r>
      <w:r w:rsidR="00040409">
        <w:rPr>
          <w:rtl/>
        </w:rPr>
        <w:t xml:space="preserve"> </w:t>
      </w:r>
      <w:r>
        <w:rPr>
          <w:rFonts w:hint="cs"/>
          <w:rtl/>
        </w:rPr>
        <w:t xml:space="preserve">החדש יהיו במפלס פני האספלט של </w:t>
      </w:r>
      <w:r>
        <w:rPr>
          <w:rtl/>
        </w:rPr>
        <w:t xml:space="preserve"> </w:t>
      </w:r>
      <w:r>
        <w:rPr>
          <w:rFonts w:hint="cs"/>
          <w:rtl/>
        </w:rPr>
        <w:t xml:space="preserve">המתחם </w:t>
      </w:r>
      <w:r w:rsidR="00DD75A9">
        <w:rPr>
          <w:rFonts w:hint="cs"/>
          <w:rtl/>
        </w:rPr>
        <w:t>הנמל החדש</w:t>
      </w:r>
      <w:r>
        <w:rPr>
          <w:rFonts w:hint="cs"/>
          <w:rtl/>
        </w:rPr>
        <w:t>. ה</w:t>
      </w:r>
      <w:r w:rsidR="00040409">
        <w:rPr>
          <w:rtl/>
        </w:rPr>
        <w:t xml:space="preserve">גובה </w:t>
      </w:r>
      <w:r>
        <w:rPr>
          <w:rFonts w:hint="cs"/>
          <w:rtl/>
        </w:rPr>
        <w:t>יתוכנן לפי</w:t>
      </w:r>
      <w:r w:rsidR="00040409">
        <w:rPr>
          <w:rtl/>
        </w:rPr>
        <w:t xml:space="preserve"> תכן חזרה של הצפה אפשרית לפי תקן החברה הלאומית לדרכים ובכל מקרה תכן חזר</w:t>
      </w:r>
      <w:r>
        <w:rPr>
          <w:rtl/>
        </w:rPr>
        <w:t>ה של הצפה לא יפחת מ- 1:50 שנה</w:t>
      </w:r>
      <w:r>
        <w:rPr>
          <w:rFonts w:hint="cs"/>
          <w:rtl/>
        </w:rPr>
        <w:t xml:space="preserve">. </w:t>
      </w:r>
    </w:p>
    <w:p w14:paraId="2132A559" w14:textId="6E4CE930" w:rsidR="00E84AB0" w:rsidRDefault="00040409" w:rsidP="00DD75A9">
      <w:pPr>
        <w:pStyle w:val="aa"/>
        <w:numPr>
          <w:ilvl w:val="0"/>
          <w:numId w:val="8"/>
        </w:numPr>
        <w:jc w:val="left"/>
      </w:pPr>
      <w:r w:rsidRPr="00AF1163">
        <w:rPr>
          <w:rtl/>
        </w:rPr>
        <w:lastRenderedPageBreak/>
        <w:t xml:space="preserve">בעלי הקרקע ימסרו המגרש כשהוא בגובה </w:t>
      </w:r>
      <w:r w:rsidR="00DD75A9">
        <w:rPr>
          <w:rFonts w:hint="cs"/>
          <w:rtl/>
        </w:rPr>
        <w:t xml:space="preserve">של 1.00 -  מטר </w:t>
      </w:r>
      <w:r w:rsidR="009F77B8">
        <w:rPr>
          <w:rFonts w:hint="cs"/>
          <w:rtl/>
        </w:rPr>
        <w:t xml:space="preserve">(מינוס 1 מטר) </w:t>
      </w:r>
      <w:r w:rsidR="00DD75A9">
        <w:rPr>
          <w:rFonts w:hint="cs"/>
          <w:rtl/>
        </w:rPr>
        <w:t>מפני האספלט  הסופיים</w:t>
      </w:r>
      <w:r w:rsidR="00446464">
        <w:rPr>
          <w:rFonts w:hint="cs"/>
          <w:rtl/>
        </w:rPr>
        <w:t xml:space="preserve"> של אתר הנמל </w:t>
      </w:r>
      <w:r w:rsidR="00446464" w:rsidRPr="00A2551C">
        <w:rPr>
          <w:rFonts w:hint="eastAsia"/>
          <w:rtl/>
        </w:rPr>
        <w:t>ולא</w:t>
      </w:r>
      <w:r w:rsidR="00446464" w:rsidRPr="00A2551C">
        <w:rPr>
          <w:rtl/>
        </w:rPr>
        <w:t xml:space="preserve"> </w:t>
      </w:r>
      <w:r w:rsidR="00446464" w:rsidRPr="00A2551C">
        <w:rPr>
          <w:rFonts w:hint="eastAsia"/>
          <w:rtl/>
        </w:rPr>
        <w:t>פחות</w:t>
      </w:r>
      <w:r w:rsidR="00446464" w:rsidRPr="00A2551C">
        <w:rPr>
          <w:rtl/>
        </w:rPr>
        <w:t xml:space="preserve"> </w:t>
      </w:r>
      <w:r w:rsidR="00446464" w:rsidRPr="00A2551C">
        <w:rPr>
          <w:rFonts w:hint="eastAsia"/>
          <w:rtl/>
        </w:rPr>
        <w:t>מ</w:t>
      </w:r>
      <w:r w:rsidR="00446464" w:rsidRPr="00A2551C">
        <w:rPr>
          <w:rtl/>
        </w:rPr>
        <w:t xml:space="preserve">- 2.70+ </w:t>
      </w:r>
      <w:r w:rsidR="00446464" w:rsidRPr="00A2551C">
        <w:rPr>
          <w:rFonts w:hint="eastAsia"/>
          <w:rtl/>
        </w:rPr>
        <w:t>מפלס</w:t>
      </w:r>
      <w:r w:rsidR="00446464" w:rsidRPr="00A2551C">
        <w:rPr>
          <w:rtl/>
        </w:rPr>
        <w:t xml:space="preserve"> </w:t>
      </w:r>
      <w:r w:rsidR="00446464" w:rsidRPr="00A2551C">
        <w:rPr>
          <w:rFonts w:hint="eastAsia"/>
          <w:rtl/>
        </w:rPr>
        <w:t>אבסולוטי</w:t>
      </w:r>
    </w:p>
    <w:p w14:paraId="2EFE0D17" w14:textId="77777777" w:rsidR="00040409" w:rsidRDefault="00E84AB0" w:rsidP="00E84AB0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>בעלי הקרקע</w:t>
      </w:r>
      <w:r w:rsidR="00040409" w:rsidRPr="00AF1163">
        <w:rPr>
          <w:rtl/>
        </w:rPr>
        <w:t xml:space="preserve"> יבצעו </w:t>
      </w:r>
      <w:r w:rsidR="006C4087">
        <w:rPr>
          <w:rFonts w:hint="cs"/>
          <w:rtl/>
        </w:rPr>
        <w:t xml:space="preserve">את </w:t>
      </w:r>
      <w:r w:rsidR="00040409" w:rsidRPr="00AF1163">
        <w:rPr>
          <w:rtl/>
        </w:rPr>
        <w:t xml:space="preserve">העבודות עד לגובה תחתית מבנה הכביש המתוכנן על ידי יועץ קרקע. מבנה הכביש יבוצע </w:t>
      </w:r>
      <w:r>
        <w:rPr>
          <w:rtl/>
        </w:rPr>
        <w:t>על ידי הקבלן שיבצע את מתחם המכס</w:t>
      </w:r>
      <w:r>
        <w:rPr>
          <w:rFonts w:hint="cs"/>
          <w:rtl/>
        </w:rPr>
        <w:t xml:space="preserve"> החדש.</w:t>
      </w:r>
    </w:p>
    <w:p w14:paraId="63490950" w14:textId="38514067" w:rsidR="00040409" w:rsidRDefault="00E84AB0" w:rsidP="00BC38EF">
      <w:pPr>
        <w:pStyle w:val="aa"/>
        <w:numPr>
          <w:ilvl w:val="0"/>
          <w:numId w:val="8"/>
        </w:numPr>
        <w:jc w:val="left"/>
      </w:pPr>
      <w:r>
        <w:rPr>
          <w:rtl/>
        </w:rPr>
        <w:t>הידוק</w:t>
      </w:r>
      <w:r>
        <w:rPr>
          <w:rFonts w:hint="cs"/>
          <w:rtl/>
        </w:rPr>
        <w:t xml:space="preserve">: </w:t>
      </w:r>
      <w:r w:rsidR="00862A75">
        <w:rPr>
          <w:rFonts w:hint="cs"/>
          <w:rtl/>
        </w:rPr>
        <w:t xml:space="preserve">באחריות בעל הקרקע לבצע את עבודות ההידוק בעבודות הריקון ובעבודות המילוי. </w:t>
      </w:r>
      <w:r w:rsidR="00040409">
        <w:rPr>
          <w:rtl/>
        </w:rPr>
        <w:t xml:space="preserve">הקרקע תימסר כשהיא חפורה/ ממולאת לפי הדרישות </w:t>
      </w:r>
      <w:proofErr w:type="spellStart"/>
      <w:r w:rsidR="00040409">
        <w:rPr>
          <w:rtl/>
        </w:rPr>
        <w:t>בת"י</w:t>
      </w:r>
      <w:proofErr w:type="spellEnd"/>
      <w:r w:rsidR="00040409">
        <w:rPr>
          <w:rtl/>
        </w:rPr>
        <w:t xml:space="preserve"> ישראלי לדרכים ולפי הנח</w:t>
      </w:r>
      <w:r>
        <w:rPr>
          <w:rtl/>
        </w:rPr>
        <w:t>יות לתכנון של הועדה הבין משרדית</w:t>
      </w:r>
      <w:r w:rsidR="00670A1E">
        <w:rPr>
          <w:rFonts w:hint="cs"/>
          <w:rtl/>
        </w:rPr>
        <w:t xml:space="preserve"> </w:t>
      </w:r>
    </w:p>
    <w:p w14:paraId="03F739BA" w14:textId="77777777" w:rsidR="00040409" w:rsidRDefault="00E84AB0" w:rsidP="00E84AB0">
      <w:pPr>
        <w:pStyle w:val="aa"/>
        <w:numPr>
          <w:ilvl w:val="0"/>
          <w:numId w:val="8"/>
        </w:numPr>
        <w:jc w:val="left"/>
      </w:pPr>
      <w:r>
        <w:rPr>
          <w:rtl/>
        </w:rPr>
        <w:t>ניקוז הקרקע</w:t>
      </w:r>
      <w:r>
        <w:rPr>
          <w:rFonts w:hint="cs"/>
          <w:rtl/>
        </w:rPr>
        <w:t>:</w:t>
      </w:r>
      <w:r w:rsidR="00040409" w:rsidRPr="0049447D">
        <w:rPr>
          <w:rtl/>
        </w:rPr>
        <w:t xml:space="preserve"> בעלי הקרקע יתקינו שוחות מאסף ניקוז במרחק שלא יעלה על </w:t>
      </w:r>
      <w:r>
        <w:rPr>
          <w:rFonts w:hint="cs"/>
          <w:rtl/>
        </w:rPr>
        <w:t>1</w:t>
      </w:r>
      <w:r>
        <w:rPr>
          <w:rtl/>
        </w:rPr>
        <w:t>0 מ</w:t>
      </w:r>
      <w:r>
        <w:rPr>
          <w:rFonts w:hint="cs"/>
          <w:rtl/>
        </w:rPr>
        <w:t xml:space="preserve">טר </w:t>
      </w:r>
      <w:r w:rsidR="00040409" w:rsidRPr="0049447D">
        <w:rPr>
          <w:rtl/>
        </w:rPr>
        <w:t>מפאת מגרש. מיקום השוחות, קוטרן ועומקן ב</w:t>
      </w:r>
      <w:r>
        <w:rPr>
          <w:rtl/>
        </w:rPr>
        <w:t xml:space="preserve">תאום עם הקבלן שיבצע את </w:t>
      </w:r>
      <w:r>
        <w:rPr>
          <w:rFonts w:hint="cs"/>
          <w:rtl/>
        </w:rPr>
        <w:t>ה</w:t>
      </w:r>
      <w:r>
        <w:rPr>
          <w:rtl/>
        </w:rPr>
        <w:t>מתחם ולפי תכנון מפורט שלו</w:t>
      </w:r>
    </w:p>
    <w:p w14:paraId="537DFC26" w14:textId="63616EDE" w:rsidR="00C4682C" w:rsidRDefault="00040409" w:rsidP="00E84AB0">
      <w:pPr>
        <w:pStyle w:val="aa"/>
        <w:numPr>
          <w:ilvl w:val="0"/>
          <w:numId w:val="8"/>
        </w:numPr>
        <w:jc w:val="left"/>
      </w:pPr>
      <w:r w:rsidRPr="0049447D">
        <w:rPr>
          <w:rtl/>
        </w:rPr>
        <w:t xml:space="preserve">ביוב- בעלי הקרקע יתקינו שוחת/ שוחות מאסף בקרבת האתר ובמרחק שלא יעלה על </w:t>
      </w:r>
      <w:r w:rsidR="00E84AB0">
        <w:rPr>
          <w:rFonts w:hint="cs"/>
          <w:rtl/>
        </w:rPr>
        <w:t>1</w:t>
      </w:r>
      <w:r w:rsidR="00E84AB0">
        <w:rPr>
          <w:rtl/>
        </w:rPr>
        <w:t>0 מ</w:t>
      </w:r>
      <w:r w:rsidR="00E84AB0">
        <w:rPr>
          <w:rFonts w:hint="cs"/>
          <w:rtl/>
        </w:rPr>
        <w:t>טר</w:t>
      </w:r>
      <w:r w:rsidRPr="0049447D">
        <w:rPr>
          <w:rtl/>
        </w:rPr>
        <w:t xml:space="preserve"> מפאת מגרש. עומק, קוטר ומיקום השוחה/ שוחות בתאום עם הקבלן שיבצע את </w:t>
      </w:r>
      <w:r w:rsidR="00E84AB0">
        <w:rPr>
          <w:rFonts w:hint="cs"/>
          <w:rtl/>
        </w:rPr>
        <w:t>ה</w:t>
      </w:r>
      <w:r w:rsidRPr="0049447D">
        <w:rPr>
          <w:rtl/>
        </w:rPr>
        <w:t xml:space="preserve">מתחם. הקבלן שיבצע את </w:t>
      </w:r>
      <w:r w:rsidR="00C4682C">
        <w:rPr>
          <w:rFonts w:hint="cs"/>
          <w:rtl/>
        </w:rPr>
        <w:t>מתחם המשקף יקים תחנת שאיבה בקרבת מקום.</w:t>
      </w:r>
    </w:p>
    <w:p w14:paraId="3E6E4B1E" w14:textId="2DF79784" w:rsidR="00040409" w:rsidRDefault="00C4682C" w:rsidP="00E84AB0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 xml:space="preserve"> </w:t>
      </w:r>
      <w:r w:rsidR="00040409" w:rsidRPr="0049447D">
        <w:rPr>
          <w:rtl/>
        </w:rPr>
        <w:t xml:space="preserve"> </w:t>
      </w:r>
      <w:r w:rsidR="00E84AB0">
        <w:rPr>
          <w:rtl/>
        </w:rPr>
        <w:t xml:space="preserve">העבודות עד לשוחה כולל </w:t>
      </w:r>
      <w:r>
        <w:rPr>
          <w:rFonts w:hint="cs"/>
          <w:rtl/>
        </w:rPr>
        <w:t>ה</w:t>
      </w:r>
      <w:r w:rsidR="00E84AB0">
        <w:rPr>
          <w:rtl/>
        </w:rPr>
        <w:t>תחברויות</w:t>
      </w:r>
      <w:r>
        <w:rPr>
          <w:rFonts w:hint="cs"/>
          <w:rtl/>
        </w:rPr>
        <w:t xml:space="preserve"> לתחנה ע"י הזוכה.</w:t>
      </w:r>
    </w:p>
    <w:p w14:paraId="2844A0BB" w14:textId="3B86D223" w:rsidR="0081072E" w:rsidRDefault="00E84AB0" w:rsidP="00DD75A9">
      <w:pPr>
        <w:pStyle w:val="aa"/>
        <w:numPr>
          <w:ilvl w:val="0"/>
          <w:numId w:val="8"/>
        </w:numPr>
        <w:jc w:val="left"/>
      </w:pPr>
      <w:r>
        <w:rPr>
          <w:rtl/>
        </w:rPr>
        <w:t>שיפועים</w:t>
      </w:r>
      <w:r>
        <w:rPr>
          <w:rFonts w:hint="cs"/>
          <w:rtl/>
        </w:rPr>
        <w:t xml:space="preserve">: </w:t>
      </w:r>
      <w:r w:rsidR="00040409" w:rsidRPr="00AF1163">
        <w:rPr>
          <w:rtl/>
        </w:rPr>
        <w:t xml:space="preserve">הקרקע תימסר כשהיא מישורית ועם שיפועים מתאימים לצורך השתלבות </w:t>
      </w:r>
      <w:r w:rsidR="0081072E">
        <w:rPr>
          <w:rFonts w:hint="cs"/>
          <w:rtl/>
        </w:rPr>
        <w:t xml:space="preserve">עם מתחם </w:t>
      </w:r>
      <w:r w:rsidR="00DD75A9">
        <w:rPr>
          <w:rFonts w:hint="cs"/>
          <w:rtl/>
        </w:rPr>
        <w:t>הנמל החדש</w:t>
      </w:r>
      <w:r w:rsidR="00862A75">
        <w:rPr>
          <w:rFonts w:hint="cs"/>
          <w:rtl/>
        </w:rPr>
        <w:t xml:space="preserve"> ועם כיווני הניקוז.</w:t>
      </w:r>
    </w:p>
    <w:p w14:paraId="0D73B13D" w14:textId="0FC1D8FD" w:rsidR="0092531F" w:rsidRPr="00BC3BA3" w:rsidRDefault="00040409" w:rsidP="008A2E4A">
      <w:pPr>
        <w:ind w:left="1440"/>
        <w:rPr>
          <w:rtl/>
        </w:rPr>
      </w:pPr>
      <w:r w:rsidRPr="00AF1163">
        <w:rPr>
          <w:rtl/>
        </w:rPr>
        <w:t>חיבור כבישים</w:t>
      </w:r>
      <w:r w:rsidR="0081072E">
        <w:rPr>
          <w:rFonts w:hint="cs"/>
          <w:rtl/>
        </w:rPr>
        <w:t>:</w:t>
      </w:r>
      <w:r w:rsidRPr="00AF1163">
        <w:rPr>
          <w:rtl/>
        </w:rPr>
        <w:t xml:space="preserve"> </w:t>
      </w:r>
      <w:r>
        <w:rPr>
          <w:rtl/>
        </w:rPr>
        <w:t xml:space="preserve">הקבלן שיבצע את </w:t>
      </w:r>
      <w:r w:rsidR="0081072E">
        <w:rPr>
          <w:rFonts w:hint="cs"/>
          <w:rtl/>
        </w:rPr>
        <w:t>ה</w:t>
      </w:r>
      <w:r>
        <w:rPr>
          <w:rtl/>
        </w:rPr>
        <w:t xml:space="preserve">מתחם </w:t>
      </w:r>
      <w:r w:rsidR="0081072E">
        <w:rPr>
          <w:rFonts w:hint="cs"/>
          <w:rtl/>
        </w:rPr>
        <w:t xml:space="preserve">החדש </w:t>
      </w:r>
      <w:r>
        <w:rPr>
          <w:rtl/>
        </w:rPr>
        <w:t>יסלול כבישי כניסה ויציאה מהאתר עד לקו החיצוני של מבנה הכניסה. בעלי הקרקע יבצעו ההתחברות ויסללו הכבישים עד לשער הכניסה ומשער היציאה</w:t>
      </w:r>
      <w:r w:rsidR="0092531F">
        <w:rPr>
          <w:rFonts w:hint="cs"/>
          <w:rtl/>
        </w:rPr>
        <w:t xml:space="preserve"> </w:t>
      </w:r>
      <w:r w:rsidR="0092531F" w:rsidRPr="00BC3BA3">
        <w:rPr>
          <w:rFonts w:hint="cs"/>
          <w:rtl/>
        </w:rPr>
        <w:t>כולל הכיכר הדרומית הצמודה לנמל הדלק המתוכנן</w:t>
      </w:r>
      <w:r w:rsidRPr="00BC3BA3">
        <w:rPr>
          <w:rtl/>
        </w:rPr>
        <w:t xml:space="preserve">. </w:t>
      </w:r>
      <w:r w:rsidR="0092531F" w:rsidRPr="00BC3BA3">
        <w:rPr>
          <w:rtl/>
        </w:rPr>
        <w:t xml:space="preserve">דרכי הגישה </w:t>
      </w:r>
      <w:r w:rsidR="0092531F" w:rsidRPr="00BC3BA3">
        <w:rPr>
          <w:rFonts w:hint="cs"/>
          <w:rtl/>
        </w:rPr>
        <w:t>יתוכננו ויבוצעו</w:t>
      </w:r>
      <w:r w:rsidR="0092531F" w:rsidRPr="00BC3BA3">
        <w:rPr>
          <w:rtl/>
        </w:rPr>
        <w:t xml:space="preserve"> לאפשר תנועת משאיות ורכבים אל האתר וממנו בקצב ובכמויות המתוארים במסמך.</w:t>
      </w:r>
    </w:p>
    <w:p w14:paraId="2A633C2A" w14:textId="49F6083A" w:rsidR="0092531F" w:rsidRPr="00BC3BA3" w:rsidRDefault="0092531F" w:rsidP="008A2E4A">
      <w:pPr>
        <w:ind w:left="1440"/>
        <w:rPr>
          <w:rtl/>
        </w:rPr>
      </w:pPr>
      <w:r w:rsidRPr="00BC3BA3">
        <w:rPr>
          <w:rtl/>
        </w:rPr>
        <w:t xml:space="preserve">דרכי הגישה יאפשרו כניסת משאיות ורכב מורשה לתוך האתר + נתיב כניסה ויציאה לחניון חיצוני (כפי שמופיע </w:t>
      </w:r>
      <w:proofErr w:type="spellStart"/>
      <w:r w:rsidRPr="00BC3BA3">
        <w:rPr>
          <w:rtl/>
        </w:rPr>
        <w:t>בתכנית</w:t>
      </w:r>
      <w:proofErr w:type="spellEnd"/>
      <w:r w:rsidRPr="00BC3BA3">
        <w:rPr>
          <w:rtl/>
        </w:rPr>
        <w:t xml:space="preserve"> התחבורתית)</w:t>
      </w:r>
      <w:r w:rsidRPr="00BC3BA3">
        <w:rPr>
          <w:rFonts w:hint="cs"/>
          <w:rtl/>
        </w:rPr>
        <w:t>.</w:t>
      </w:r>
    </w:p>
    <w:p w14:paraId="3C07EA47" w14:textId="2BE7335C" w:rsidR="0092531F" w:rsidRPr="00BC3BA3" w:rsidRDefault="0092531F" w:rsidP="008A2E4A">
      <w:pPr>
        <w:ind w:left="1440"/>
        <w:rPr>
          <w:rtl/>
        </w:rPr>
      </w:pPr>
      <w:r w:rsidRPr="00BC3BA3">
        <w:rPr>
          <w:rFonts w:hint="cs"/>
          <w:rtl/>
        </w:rPr>
        <w:t xml:space="preserve">על בעלי הקרקע להקפיד כי </w:t>
      </w:r>
      <w:r w:rsidRPr="00BC3BA3">
        <w:rPr>
          <w:rtl/>
        </w:rPr>
        <w:t xml:space="preserve">דרכי הגישה </w:t>
      </w:r>
      <w:r w:rsidRPr="00BC3BA3">
        <w:rPr>
          <w:rFonts w:hint="cs"/>
          <w:rtl/>
        </w:rPr>
        <w:t xml:space="preserve">יהיו </w:t>
      </w:r>
      <w:r w:rsidRPr="00BC3BA3">
        <w:rPr>
          <w:rtl/>
        </w:rPr>
        <w:t>פתוחות וזמינות לאורך השנים גם בשלבי הקמת נמל הדלק וכול פיתוח סביבתי אחר.</w:t>
      </w:r>
    </w:p>
    <w:p w14:paraId="6BD6EFCF" w14:textId="6D114EE0" w:rsidR="00040409" w:rsidRPr="0081072E" w:rsidRDefault="00040409" w:rsidP="0081072E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תאום מפורט יבוצע בין מתכנן הקבלן שיבצע את </w:t>
      </w:r>
      <w:r w:rsidR="0081072E">
        <w:rPr>
          <w:rFonts w:hint="cs"/>
          <w:rtl/>
        </w:rPr>
        <w:t>ה</w:t>
      </w:r>
      <w:r>
        <w:rPr>
          <w:rtl/>
        </w:rPr>
        <w:t xml:space="preserve">מתחם </w:t>
      </w:r>
      <w:r w:rsidR="0081072E">
        <w:rPr>
          <w:rtl/>
        </w:rPr>
        <w:t>לבין מתכנן בעלי הקרקע</w:t>
      </w:r>
      <w:r w:rsidR="0081072E">
        <w:rPr>
          <w:rFonts w:hint="cs"/>
          <w:rtl/>
        </w:rPr>
        <w:t>.</w:t>
      </w:r>
    </w:p>
    <w:p w14:paraId="2FBADC26" w14:textId="1F0D3AB9" w:rsidR="00040409" w:rsidRDefault="00040409" w:rsidP="0081072E">
      <w:pPr>
        <w:ind w:left="1440"/>
        <w:jc w:val="left"/>
        <w:rPr>
          <w:rtl/>
        </w:rPr>
      </w:pPr>
      <w:r>
        <w:rPr>
          <w:rtl/>
        </w:rPr>
        <w:t>רוחב הכבישים</w:t>
      </w:r>
      <w:r w:rsidR="00670A1E">
        <w:rPr>
          <w:rFonts w:hint="cs"/>
          <w:rtl/>
        </w:rPr>
        <w:t>,</w:t>
      </w:r>
      <w:r w:rsidR="00DD75A9">
        <w:rPr>
          <w:rFonts w:hint="cs"/>
          <w:rtl/>
        </w:rPr>
        <w:t xml:space="preserve"> </w:t>
      </w:r>
      <w:r>
        <w:rPr>
          <w:rtl/>
        </w:rPr>
        <w:t xml:space="preserve">מספר נתיבים </w:t>
      </w:r>
      <w:r w:rsidR="00670A1E">
        <w:rPr>
          <w:rFonts w:hint="cs"/>
          <w:rtl/>
        </w:rPr>
        <w:t xml:space="preserve">ומדרכות </w:t>
      </w:r>
      <w:r>
        <w:rPr>
          <w:rtl/>
        </w:rPr>
        <w:t xml:space="preserve">כמפורט בתוכנית ההעמדה </w:t>
      </w:r>
      <w:r w:rsidR="0081072E">
        <w:rPr>
          <w:rtl/>
        </w:rPr>
        <w:t>המסוכמת בין</w:t>
      </w:r>
      <w:r w:rsidR="0081072E">
        <w:rPr>
          <w:rFonts w:hint="cs"/>
          <w:rtl/>
        </w:rPr>
        <w:t xml:space="preserve"> </w:t>
      </w:r>
      <w:r w:rsidR="0081072E">
        <w:rPr>
          <w:rtl/>
        </w:rPr>
        <w:t>הצדדים</w:t>
      </w:r>
      <w:r w:rsidR="0092531F">
        <w:rPr>
          <w:rFonts w:hint="cs"/>
          <w:rtl/>
        </w:rPr>
        <w:t>.</w:t>
      </w:r>
    </w:p>
    <w:p w14:paraId="179AC110" w14:textId="63DD162D" w:rsidR="00446464" w:rsidRPr="00BC3BA3" w:rsidRDefault="00446464" w:rsidP="00446464">
      <w:pPr>
        <w:pStyle w:val="aa"/>
        <w:numPr>
          <w:ilvl w:val="0"/>
          <w:numId w:val="8"/>
        </w:numPr>
        <w:jc w:val="left"/>
        <w:rPr>
          <w:rtl/>
        </w:rPr>
      </w:pPr>
      <w:r w:rsidRPr="00BC3BA3">
        <w:rPr>
          <w:rFonts w:hint="cs"/>
          <w:rtl/>
        </w:rPr>
        <w:t>שקיעות קרקע: שנה לאחר התחלת פעולת הנמל שקיעות קרקע של יותר מ- 2 ס"מ יתוקנו על ידי בעלי הקרקע.</w:t>
      </w:r>
    </w:p>
    <w:p w14:paraId="2E9C72B3" w14:textId="77777777" w:rsidR="0081072E" w:rsidRDefault="0081072E" w:rsidP="0081072E">
      <w:pPr>
        <w:ind w:left="1440"/>
        <w:jc w:val="left"/>
        <w:rPr>
          <w:u w:val="single"/>
          <w:rtl/>
        </w:rPr>
      </w:pPr>
    </w:p>
    <w:p w14:paraId="60668E23" w14:textId="77777777" w:rsidR="005D2F13" w:rsidRPr="00050633" w:rsidRDefault="005D2F13" w:rsidP="0081072E">
      <w:pPr>
        <w:ind w:left="1440"/>
        <w:jc w:val="left"/>
        <w:rPr>
          <w:u w:val="single"/>
        </w:rPr>
      </w:pPr>
    </w:p>
    <w:p w14:paraId="42E90F26" w14:textId="3DA4A964" w:rsidR="00040409" w:rsidRPr="00050633" w:rsidRDefault="00040409" w:rsidP="00425C21">
      <w:pPr>
        <w:numPr>
          <w:ilvl w:val="0"/>
          <w:numId w:val="2"/>
        </w:numPr>
        <w:jc w:val="left"/>
        <w:rPr>
          <w:u w:val="single"/>
        </w:rPr>
      </w:pPr>
      <w:r w:rsidRPr="00050633">
        <w:rPr>
          <w:u w:val="single"/>
          <w:rtl/>
        </w:rPr>
        <w:t>חשמל ותקשורת</w:t>
      </w:r>
    </w:p>
    <w:p w14:paraId="01F701A5" w14:textId="5FAA1BCC" w:rsidR="00040409" w:rsidRDefault="00040409" w:rsidP="008932DF">
      <w:pPr>
        <w:pStyle w:val="aa"/>
        <w:numPr>
          <w:ilvl w:val="0"/>
          <w:numId w:val="8"/>
        </w:numPr>
        <w:jc w:val="left"/>
      </w:pPr>
      <w:r>
        <w:rPr>
          <w:rtl/>
        </w:rPr>
        <w:t>בעלי הקרקע יספקו חיבור חשמלי במתח נמוך בגו</w:t>
      </w:r>
      <w:r w:rsidR="0012496D">
        <w:rPr>
          <w:rFonts w:hint="cs"/>
          <w:rtl/>
        </w:rPr>
        <w:t>דל</w:t>
      </w:r>
      <w:r w:rsidR="002339CC">
        <w:t xml:space="preserve"> </w:t>
      </w:r>
      <w:r w:rsidR="002339CC" w:rsidRPr="00E753FF">
        <w:rPr>
          <w:sz w:val="28"/>
          <w:szCs w:val="28"/>
        </w:rPr>
        <w:t xml:space="preserve">A </w:t>
      </w:r>
      <w:r w:rsidRPr="00E753FF">
        <w:rPr>
          <w:sz w:val="28"/>
          <w:szCs w:val="28"/>
          <w:rtl/>
        </w:rPr>
        <w:t xml:space="preserve"> </w:t>
      </w:r>
      <w:r w:rsidR="002339CC" w:rsidRPr="00A2551C">
        <w:rPr>
          <w:sz w:val="28"/>
          <w:szCs w:val="28"/>
          <w:rtl/>
        </w:rPr>
        <w:t>2500 *3</w:t>
      </w:r>
      <w:r w:rsidR="002339CC" w:rsidRPr="00E753FF">
        <w:rPr>
          <w:rFonts w:hint="cs"/>
          <w:b/>
          <w:bCs/>
          <w:rtl/>
        </w:rPr>
        <w:t xml:space="preserve">  </w:t>
      </w:r>
      <w:r w:rsidR="00D479EA" w:rsidRPr="00E753FF">
        <w:rPr>
          <w:rFonts w:hint="cs"/>
          <w:rtl/>
        </w:rPr>
        <w:t xml:space="preserve"> </w:t>
      </w:r>
      <w:r w:rsidR="0081072E" w:rsidRPr="00D479EA">
        <w:rPr>
          <w:rtl/>
        </w:rPr>
        <w:t>כולל</w:t>
      </w:r>
      <w:r w:rsidR="0081072E">
        <w:rPr>
          <w:rtl/>
        </w:rPr>
        <w:t xml:space="preserve"> התנהלות </w:t>
      </w:r>
      <w:r>
        <w:rPr>
          <w:rtl/>
        </w:rPr>
        <w:t xml:space="preserve">מלאה מול כלל הגורמים </w:t>
      </w:r>
      <w:r w:rsidR="0081072E">
        <w:rPr>
          <w:rtl/>
        </w:rPr>
        <w:t>לאישור גודל חיבור זה</w:t>
      </w:r>
      <w:r w:rsidR="00E753FF">
        <w:rPr>
          <w:rFonts w:hint="cs"/>
          <w:rtl/>
        </w:rPr>
        <w:t>,</w:t>
      </w:r>
      <w:r w:rsidR="0081072E">
        <w:rPr>
          <w:rtl/>
        </w:rPr>
        <w:t xml:space="preserve"> כולל </w:t>
      </w:r>
      <w:proofErr w:type="spellStart"/>
      <w:r w:rsidR="0081072E">
        <w:rPr>
          <w:rtl/>
        </w:rPr>
        <w:t>חח"י</w:t>
      </w:r>
      <w:proofErr w:type="spellEnd"/>
      <w:r w:rsidR="00E753FF">
        <w:rPr>
          <w:rFonts w:hint="cs"/>
          <w:rtl/>
        </w:rPr>
        <w:t xml:space="preserve"> </w:t>
      </w:r>
      <w:r w:rsidR="0012496D">
        <w:rPr>
          <w:rFonts w:hint="cs"/>
          <w:rtl/>
        </w:rPr>
        <w:t>( גודל חיבור זה מאפשר הזנה למבנה בית המכס</w:t>
      </w:r>
      <w:r w:rsidR="00E753FF">
        <w:rPr>
          <w:rFonts w:hint="cs"/>
          <w:rtl/>
        </w:rPr>
        <w:t xml:space="preserve"> שמתוכנן לקום בצד הדרומי של המתחם</w:t>
      </w:r>
      <w:r w:rsidR="0012496D">
        <w:rPr>
          <w:rFonts w:hint="cs"/>
          <w:rtl/>
        </w:rPr>
        <w:t>).</w:t>
      </w:r>
    </w:p>
    <w:p w14:paraId="7C06CC70" w14:textId="77777777" w:rsidR="00040409" w:rsidRDefault="00040409" w:rsidP="0081072E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בעלי הקרקע יקימו חדר </w:t>
      </w:r>
      <w:r w:rsidR="0081072E">
        <w:rPr>
          <w:rtl/>
        </w:rPr>
        <w:t>שנאים לפי תקן ודרישות חוק החשמל</w:t>
      </w:r>
    </w:p>
    <w:p w14:paraId="2BDDD90E" w14:textId="77777777" w:rsidR="00040409" w:rsidRDefault="00040409" w:rsidP="0081072E">
      <w:pPr>
        <w:pStyle w:val="aa"/>
        <w:numPr>
          <w:ilvl w:val="0"/>
          <w:numId w:val="8"/>
        </w:numPr>
        <w:jc w:val="left"/>
      </w:pPr>
      <w:r w:rsidRPr="009D39F3">
        <w:rPr>
          <w:rtl/>
        </w:rPr>
        <w:t>קבלן המכס ישחיל וי</w:t>
      </w:r>
      <w:r>
        <w:rPr>
          <w:rtl/>
        </w:rPr>
        <w:t>חבר את כבלי ההזנה שידרשו בלבד.</w:t>
      </w:r>
      <w:r w:rsidRPr="009D39F3">
        <w:rPr>
          <w:rtl/>
        </w:rPr>
        <w:t xml:space="preserve"> כל עבודה הנדרשת לה</w:t>
      </w:r>
      <w:r>
        <w:rPr>
          <w:rtl/>
        </w:rPr>
        <w:t>פעלת מבנה זה כולל כלל האישורים תהיה באחריות בעלי הקרקע</w:t>
      </w:r>
    </w:p>
    <w:p w14:paraId="78DCBBEF" w14:textId="77777777" w:rsidR="00040409" w:rsidRDefault="0081072E" w:rsidP="0081072E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>לוח</w:t>
      </w:r>
      <w:r w:rsidR="00040409" w:rsidRPr="009D39F3">
        <w:rPr>
          <w:rtl/>
        </w:rPr>
        <w:t xml:space="preserve"> המנייה</w:t>
      </w:r>
      <w:r w:rsidR="00040409">
        <w:rPr>
          <w:rtl/>
        </w:rPr>
        <w:t xml:space="preserve"> של מתקן המכס</w:t>
      </w:r>
      <w:r w:rsidR="00040409" w:rsidRPr="009D39F3">
        <w:rPr>
          <w:rtl/>
        </w:rPr>
        <w:t xml:space="preserve"> יותקן</w:t>
      </w:r>
      <w:r w:rsidR="00040409">
        <w:rPr>
          <w:rtl/>
        </w:rPr>
        <w:t xml:space="preserve"> על ידי בעלי הקרקע</w:t>
      </w:r>
      <w:r>
        <w:rPr>
          <w:rtl/>
        </w:rPr>
        <w:t xml:space="preserve"> בחדר ההשנאה</w:t>
      </w:r>
    </w:p>
    <w:p w14:paraId="4722B576" w14:textId="6E1BAE37" w:rsidR="00040409" w:rsidRDefault="00040409" w:rsidP="00BC38EF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חדר השנאים יבנה במרחק של </w:t>
      </w:r>
      <w:r w:rsidR="00862A75">
        <w:rPr>
          <w:rFonts w:hint="cs"/>
          <w:rtl/>
        </w:rPr>
        <w:t>עד ל</w:t>
      </w:r>
      <w:r>
        <w:rPr>
          <w:rtl/>
        </w:rPr>
        <w:t xml:space="preserve"> </w:t>
      </w:r>
      <w:smartTag w:uri="urn:schemas-microsoft-com:office:smarttags" w:element="metricconverter">
        <w:smartTagPr>
          <w:attr w:name="ProductID" w:val="50 מטר"/>
        </w:smartTagPr>
        <w:r>
          <w:rPr>
            <w:rtl/>
          </w:rPr>
          <w:t>50 מטר</w:t>
        </w:r>
      </w:smartTag>
      <w:r>
        <w:rPr>
          <w:rtl/>
        </w:rPr>
        <w:t xml:space="preserve"> מפאת המגרש ובתאום עם המכס. חדר ש</w:t>
      </w:r>
      <w:r w:rsidR="0081072E">
        <w:rPr>
          <w:rtl/>
        </w:rPr>
        <w:t>נאים לא יוקם בסמיכות למבני המכס</w:t>
      </w:r>
    </w:p>
    <w:p w14:paraId="6EE4D568" w14:textId="70439715" w:rsidR="00DD75A9" w:rsidRDefault="00040409" w:rsidP="008932DF">
      <w:pPr>
        <w:pStyle w:val="aa"/>
        <w:numPr>
          <w:ilvl w:val="0"/>
          <w:numId w:val="8"/>
        </w:numPr>
        <w:jc w:val="left"/>
      </w:pPr>
      <w:r w:rsidRPr="007523DA">
        <w:rPr>
          <w:rtl/>
        </w:rPr>
        <w:t>חדר התקשורת באתר המשקף החדש</w:t>
      </w:r>
      <w:r w:rsidR="00DD75A9">
        <w:rPr>
          <w:rFonts w:hint="cs"/>
          <w:rtl/>
        </w:rPr>
        <w:t xml:space="preserve">: </w:t>
      </w:r>
      <w:r w:rsidRPr="007523DA">
        <w:rPr>
          <w:rtl/>
        </w:rPr>
        <w:t xml:space="preserve">עם השלמת </w:t>
      </w:r>
      <w:r w:rsidR="00DD75A9">
        <w:rPr>
          <w:rtl/>
        </w:rPr>
        <w:t>עבודות הבינוי בחדר התקשורת החדש</w:t>
      </w:r>
      <w:r w:rsidRPr="007523DA">
        <w:rPr>
          <w:rtl/>
        </w:rPr>
        <w:t xml:space="preserve"> באחריות </w:t>
      </w:r>
      <w:r w:rsidR="0081072E">
        <w:rPr>
          <w:rFonts w:hint="cs"/>
          <w:rtl/>
        </w:rPr>
        <w:t>בעלי הקרקע</w:t>
      </w:r>
      <w:r>
        <w:rPr>
          <w:rtl/>
        </w:rPr>
        <w:t xml:space="preserve">  לסלול </w:t>
      </w:r>
      <w:r w:rsidRPr="007523DA">
        <w:rPr>
          <w:rtl/>
        </w:rPr>
        <w:t>כבל אופטי "סינגל מוד"</w:t>
      </w:r>
      <w:r w:rsidR="0081072E">
        <w:rPr>
          <w:rFonts w:hint="cs"/>
          <w:rtl/>
        </w:rPr>
        <w:t xml:space="preserve"> </w:t>
      </w:r>
      <w:r w:rsidRPr="007523DA">
        <w:rPr>
          <w:rtl/>
        </w:rPr>
        <w:t>(</w:t>
      </w:r>
      <w:r w:rsidR="008932DF">
        <w:rPr>
          <w:rFonts w:hint="cs"/>
          <w:rtl/>
        </w:rPr>
        <w:t xml:space="preserve">12 </w:t>
      </w:r>
      <w:r w:rsidRPr="007523DA">
        <w:rPr>
          <w:rtl/>
        </w:rPr>
        <w:t xml:space="preserve"> זוגות)</w:t>
      </w:r>
      <w:r>
        <w:rPr>
          <w:rtl/>
        </w:rPr>
        <w:t xml:space="preserve"> אל חדר התקשורת החדש. </w:t>
      </w:r>
    </w:p>
    <w:p w14:paraId="1998509A" w14:textId="5BDBDD5B" w:rsidR="00040409" w:rsidRPr="00A23B03" w:rsidRDefault="00040409" w:rsidP="00DD75A9">
      <w:pPr>
        <w:pStyle w:val="aa"/>
        <w:ind w:left="1440"/>
        <w:jc w:val="left"/>
        <w:rPr>
          <w:rtl/>
        </w:rPr>
      </w:pPr>
      <w:r w:rsidRPr="007523DA">
        <w:rPr>
          <w:rtl/>
        </w:rPr>
        <w:t>כמו"כ ,</w:t>
      </w:r>
      <w:r w:rsidRPr="00A23B03">
        <w:rPr>
          <w:rtl/>
        </w:rPr>
        <w:t>יש לסלול כבל 100 זוג\0.6 ג'ל</w:t>
      </w:r>
      <w:r w:rsidR="0081072E" w:rsidRPr="00A23B03">
        <w:rPr>
          <w:rtl/>
        </w:rPr>
        <w:t>י חוסם לחות משוריין באותו מסלול</w:t>
      </w:r>
    </w:p>
    <w:p w14:paraId="0358EA88" w14:textId="77777777" w:rsidR="00040409" w:rsidRDefault="00040409" w:rsidP="007523DA">
      <w:pPr>
        <w:pStyle w:val="aa"/>
        <w:ind w:left="1080"/>
        <w:jc w:val="left"/>
        <w:rPr>
          <w:rtl/>
        </w:rPr>
      </w:pPr>
    </w:p>
    <w:p w14:paraId="5967B004" w14:textId="77777777" w:rsidR="005D2F13" w:rsidRPr="007523DA" w:rsidRDefault="005D2F13" w:rsidP="007523DA">
      <w:pPr>
        <w:pStyle w:val="aa"/>
        <w:ind w:left="1080"/>
        <w:jc w:val="left"/>
      </w:pPr>
    </w:p>
    <w:p w14:paraId="052A1AEF" w14:textId="77777777" w:rsidR="00040409" w:rsidRPr="00050633" w:rsidRDefault="00040409" w:rsidP="0081072E">
      <w:pPr>
        <w:numPr>
          <w:ilvl w:val="0"/>
          <w:numId w:val="2"/>
        </w:numPr>
        <w:jc w:val="left"/>
        <w:rPr>
          <w:u w:val="single"/>
          <w:rtl/>
        </w:rPr>
      </w:pPr>
      <w:r w:rsidRPr="00050633">
        <w:rPr>
          <w:u w:val="single"/>
          <w:rtl/>
        </w:rPr>
        <w:t>דרישות מים</w:t>
      </w:r>
    </w:p>
    <w:p w14:paraId="3B57E6CA" w14:textId="1090F83A" w:rsidR="00040409" w:rsidRDefault="00A23B03" w:rsidP="00C60FC3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כללי</w:t>
      </w:r>
      <w:r>
        <w:rPr>
          <w:rFonts w:hint="cs"/>
          <w:rtl/>
        </w:rPr>
        <w:t>:</w:t>
      </w:r>
      <w:r w:rsidR="00040409">
        <w:rPr>
          <w:rtl/>
        </w:rPr>
        <w:t xml:space="preserve"> מטרת מסמך זה להגדיר את</w:t>
      </w:r>
      <w:r w:rsidR="00C60FC3">
        <w:rPr>
          <w:rtl/>
        </w:rPr>
        <w:t xml:space="preserve"> תשתית המים הנדרשת באתר שבנדון</w:t>
      </w:r>
      <w:r w:rsidR="00E753FF">
        <w:rPr>
          <w:rFonts w:hint="cs"/>
          <w:rtl/>
        </w:rPr>
        <w:t>.</w:t>
      </w:r>
    </w:p>
    <w:p w14:paraId="61AAB761" w14:textId="09D177CB" w:rsidR="00670A1E" w:rsidRDefault="00670A1E" w:rsidP="008E07C3">
      <w:pPr>
        <w:ind w:left="1080"/>
        <w:jc w:val="left"/>
      </w:pPr>
      <w:r w:rsidRPr="00670A1E">
        <w:rPr>
          <w:rFonts w:hint="cs"/>
          <w:rtl/>
        </w:rPr>
        <w:lastRenderedPageBreak/>
        <w:t xml:space="preserve">כמויות המים מחושבות לפי התקן האמריקאי </w:t>
      </w:r>
      <w:r w:rsidRPr="00670A1E">
        <w:t>NFPA</w:t>
      </w:r>
      <w:r w:rsidRPr="00670A1E">
        <w:rPr>
          <w:rFonts w:hint="cs"/>
          <w:rtl/>
        </w:rPr>
        <w:t xml:space="preserve">, דרישות הוראת </w:t>
      </w:r>
      <w:proofErr w:type="spellStart"/>
      <w:r w:rsidRPr="00670A1E">
        <w:rPr>
          <w:rFonts w:hint="cs"/>
          <w:rtl/>
        </w:rPr>
        <w:t>מכ"ר</w:t>
      </w:r>
      <w:proofErr w:type="spellEnd"/>
      <w:r w:rsidRPr="00670A1E">
        <w:rPr>
          <w:rFonts w:hint="cs"/>
          <w:rtl/>
        </w:rPr>
        <w:t xml:space="preserve"> 529 ל </w:t>
      </w:r>
      <w:proofErr w:type="spellStart"/>
      <w:r w:rsidRPr="00670A1E">
        <w:rPr>
          <w:rFonts w:hint="cs"/>
          <w:rtl/>
        </w:rPr>
        <w:t>הידרנטים</w:t>
      </w:r>
      <w:proofErr w:type="spellEnd"/>
      <w:r w:rsidRPr="00670A1E">
        <w:rPr>
          <w:rFonts w:hint="cs"/>
          <w:rtl/>
        </w:rPr>
        <w:t xml:space="preserve"> ועמדות כבוי אש  וכן דרישות הספיקה לצרכים סניטרים המוגדרות בהוראות למתקני תברואה של משרד הפנים (</w:t>
      </w:r>
      <w:proofErr w:type="spellStart"/>
      <w:r w:rsidRPr="00670A1E">
        <w:rPr>
          <w:rFonts w:hint="cs"/>
          <w:rtl/>
        </w:rPr>
        <w:t>הל"ת</w:t>
      </w:r>
      <w:proofErr w:type="spellEnd"/>
      <w:r w:rsidRPr="00670A1E">
        <w:rPr>
          <w:rFonts w:hint="cs"/>
          <w:rtl/>
        </w:rPr>
        <w:t xml:space="preserve">). החישובים מבוססים על רשת אמינה. כל מערכת ציבורית נחשבת לאמינה אלא אם אינה כזאת כמוגדר בתקני </w:t>
      </w:r>
      <w:r>
        <w:t>NFPA</w:t>
      </w:r>
      <w:r>
        <w:rPr>
          <w:rFonts w:hint="cs"/>
          <w:rtl/>
        </w:rPr>
        <w:t xml:space="preserve"> (כלומר צנרת המים טבעתית, בק</w:t>
      </w:r>
      <w:r w:rsidRPr="00670A1E">
        <w:rPr>
          <w:rFonts w:hint="cs"/>
          <w:rtl/>
        </w:rPr>
        <w:t>טר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ם של "6 לפחות מוזנים ממערך מגובה גנראטור וכן בדיקת אופ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ין שתעשה עליה תספק את הדרישות המוגדרות).</w:t>
      </w:r>
    </w:p>
    <w:p w14:paraId="783F28F6" w14:textId="77777777" w:rsidR="00A23B03" w:rsidRDefault="00040409" w:rsidP="00A23B03">
      <w:pPr>
        <w:pStyle w:val="aa"/>
        <w:numPr>
          <w:ilvl w:val="0"/>
          <w:numId w:val="8"/>
        </w:numPr>
        <w:jc w:val="left"/>
      </w:pPr>
      <w:r w:rsidRPr="003F2403">
        <w:rPr>
          <w:rtl/>
        </w:rPr>
        <w:t>מים לכיבוי אש</w:t>
      </w:r>
      <w:r w:rsidR="00A23B03">
        <w:rPr>
          <w:rFonts w:hint="cs"/>
          <w:rtl/>
        </w:rPr>
        <w:t>:</w:t>
      </w:r>
      <w:r>
        <w:rPr>
          <w:rtl/>
        </w:rPr>
        <w:t xml:space="preserve"> המתקן ברמת סיכון </w:t>
      </w:r>
      <w:r>
        <w:t>Ordinary Gr. 2</w:t>
      </w:r>
    </w:p>
    <w:p w14:paraId="2A135922" w14:textId="0AF108F8" w:rsidR="00A23B03" w:rsidRDefault="00040409" w:rsidP="00670A1E">
      <w:pPr>
        <w:pStyle w:val="aa"/>
        <w:numPr>
          <w:ilvl w:val="1"/>
          <w:numId w:val="8"/>
        </w:numPr>
        <w:jc w:val="left"/>
      </w:pPr>
      <w:r>
        <w:rPr>
          <w:rtl/>
        </w:rPr>
        <w:t xml:space="preserve">ספיקת המים הנדרשת למתקן: </w:t>
      </w:r>
      <w:r w:rsidR="00670A1E">
        <w:rPr>
          <w:rFonts w:hint="cs"/>
          <w:rtl/>
        </w:rPr>
        <w:t>2,3</w:t>
      </w:r>
      <w:r w:rsidR="00670A1E" w:rsidRPr="00A23B03">
        <w:rPr>
          <w:rtl/>
        </w:rPr>
        <w:t xml:space="preserve">00 </w:t>
      </w:r>
      <w:r w:rsidR="00A23B03" w:rsidRPr="00A23B03">
        <w:rPr>
          <w:rtl/>
        </w:rPr>
        <w:t>ליטר</w:t>
      </w:r>
      <w:r w:rsidR="00A23B03">
        <w:rPr>
          <w:rtl/>
        </w:rPr>
        <w:t>/ דקה</w:t>
      </w:r>
    </w:p>
    <w:p w14:paraId="434F3941" w14:textId="77777777" w:rsidR="00040409" w:rsidRDefault="00040409" w:rsidP="00A23B03">
      <w:pPr>
        <w:pStyle w:val="aa"/>
        <w:numPr>
          <w:ilvl w:val="1"/>
          <w:numId w:val="8"/>
        </w:numPr>
        <w:jc w:val="left"/>
        <w:rPr>
          <w:rtl/>
        </w:rPr>
      </w:pPr>
      <w:r>
        <w:rPr>
          <w:rtl/>
        </w:rPr>
        <w:t xml:space="preserve">לחץ </w:t>
      </w:r>
      <w:r w:rsidR="00A23B03" w:rsidRPr="00D479EA">
        <w:rPr>
          <w:rtl/>
        </w:rPr>
        <w:t>נדרש</w:t>
      </w:r>
      <w:r w:rsidR="00A23B03" w:rsidRPr="00D479EA">
        <w:rPr>
          <w:rFonts w:hint="cs"/>
          <w:rtl/>
        </w:rPr>
        <w:t xml:space="preserve"> </w:t>
      </w:r>
      <w:r w:rsidRPr="00D479EA">
        <w:rPr>
          <w:rtl/>
        </w:rPr>
        <w:t>4-7</w:t>
      </w:r>
      <w:r w:rsidR="00A23B03" w:rsidRPr="00D479EA">
        <w:rPr>
          <w:rtl/>
        </w:rPr>
        <w:t xml:space="preserve"> אטמ</w:t>
      </w:r>
      <w:r w:rsidR="00A23B03" w:rsidRPr="00D479EA">
        <w:rPr>
          <w:rFonts w:hint="cs"/>
          <w:rtl/>
        </w:rPr>
        <w:t>וספירות</w:t>
      </w:r>
    </w:p>
    <w:p w14:paraId="51544C87" w14:textId="44FE47AE" w:rsidR="00040409" w:rsidRDefault="00040409" w:rsidP="00DD75A9">
      <w:pPr>
        <w:pStyle w:val="aa"/>
        <w:numPr>
          <w:ilvl w:val="0"/>
          <w:numId w:val="8"/>
        </w:numPr>
        <w:jc w:val="left"/>
        <w:rPr>
          <w:rtl/>
        </w:rPr>
      </w:pPr>
      <w:r w:rsidRPr="003F2403">
        <w:rPr>
          <w:rtl/>
        </w:rPr>
        <w:t>מי רשת לצריכה</w:t>
      </w:r>
      <w:r w:rsidR="00A23B03">
        <w:rPr>
          <w:rFonts w:hint="cs"/>
          <w:rtl/>
        </w:rPr>
        <w:t xml:space="preserve">: </w:t>
      </w:r>
      <w:r>
        <w:rPr>
          <w:rtl/>
        </w:rPr>
        <w:t>לפי האפיון במתקן ישהו ע</w:t>
      </w:r>
      <w:r w:rsidRPr="006C19D8">
        <w:rPr>
          <w:rtl/>
        </w:rPr>
        <w:t xml:space="preserve">ד </w:t>
      </w:r>
      <w:r w:rsidR="00AE32FE" w:rsidRPr="00AE32FE">
        <w:rPr>
          <w:rFonts w:hint="cs"/>
          <w:b/>
          <w:bCs/>
          <w:i/>
          <w:iCs/>
          <w:rtl/>
        </w:rPr>
        <w:t>130</w:t>
      </w:r>
      <w:r w:rsidR="00A23B03" w:rsidRPr="006C19D8">
        <w:rPr>
          <w:rFonts w:hint="cs"/>
          <w:rtl/>
        </w:rPr>
        <w:t xml:space="preserve"> </w:t>
      </w:r>
      <w:r>
        <w:rPr>
          <w:rtl/>
        </w:rPr>
        <w:t>אנשים בו זמנית.</w:t>
      </w:r>
      <w:r w:rsidR="00A23B03">
        <w:rPr>
          <w:rFonts w:hint="cs"/>
          <w:rtl/>
        </w:rPr>
        <w:t xml:space="preserve"> </w:t>
      </w:r>
      <w:r>
        <w:rPr>
          <w:rtl/>
        </w:rPr>
        <w:t>המערכת תבוצע לפי הוראות למתקני</w:t>
      </w:r>
      <w:r w:rsidR="00A23B03">
        <w:rPr>
          <w:rtl/>
        </w:rPr>
        <w:t xml:space="preserve"> תברואה (</w:t>
      </w:r>
      <w:proofErr w:type="spellStart"/>
      <w:r w:rsidR="00A23B03">
        <w:rPr>
          <w:rtl/>
        </w:rPr>
        <w:t>הל"ת</w:t>
      </w:r>
      <w:proofErr w:type="spellEnd"/>
      <w:r w:rsidR="00A23B03">
        <w:rPr>
          <w:rtl/>
        </w:rPr>
        <w:t>) במהדורתו האחרונה</w:t>
      </w:r>
    </w:p>
    <w:p w14:paraId="2A08AFAF" w14:textId="77777777" w:rsidR="00A23B03" w:rsidRDefault="00040409" w:rsidP="00A23B03">
      <w:pPr>
        <w:pStyle w:val="aa"/>
        <w:numPr>
          <w:ilvl w:val="1"/>
          <w:numId w:val="8"/>
        </w:numPr>
        <w:jc w:val="left"/>
      </w:pPr>
      <w:r>
        <w:rPr>
          <w:rtl/>
        </w:rPr>
        <w:t>גינון מתוכנן- כ- 3,000 מ"ר.</w:t>
      </w:r>
      <w:r w:rsidR="002A25EA">
        <w:rPr>
          <w:rFonts w:hint="cs"/>
          <w:rtl/>
        </w:rPr>
        <w:t xml:space="preserve"> אופ</w:t>
      </w:r>
      <w:r w:rsidR="00A23B03">
        <w:rPr>
          <w:rFonts w:hint="cs"/>
          <w:rtl/>
        </w:rPr>
        <w:t>יין לפי השקיה אחרי שעות הפעילות</w:t>
      </w:r>
    </w:p>
    <w:p w14:paraId="2A48A1D8" w14:textId="4534EE70" w:rsidR="00040409" w:rsidRDefault="00040409" w:rsidP="00DD75A9">
      <w:pPr>
        <w:pStyle w:val="aa"/>
        <w:numPr>
          <w:ilvl w:val="1"/>
          <w:numId w:val="8"/>
        </w:numPr>
        <w:jc w:val="left"/>
      </w:pPr>
      <w:r>
        <w:rPr>
          <w:rtl/>
        </w:rPr>
        <w:t>כמות המים הנדרשת</w:t>
      </w:r>
      <w:r w:rsidRPr="00A23B03">
        <w:rPr>
          <w:rtl/>
        </w:rPr>
        <w:t xml:space="preserve">: </w:t>
      </w:r>
      <w:r w:rsidR="00DD75A9">
        <w:rPr>
          <w:rFonts w:hint="cs"/>
          <w:rtl/>
        </w:rPr>
        <w:t>24</w:t>
      </w:r>
      <w:r w:rsidR="00A23B03">
        <w:rPr>
          <w:rFonts w:hint="cs"/>
          <w:rtl/>
        </w:rPr>
        <w:t>0</w:t>
      </w:r>
      <w:r w:rsidRPr="00A23B03">
        <w:rPr>
          <w:rtl/>
        </w:rPr>
        <w:t xml:space="preserve"> </w:t>
      </w:r>
      <w:r w:rsidR="00A23B03" w:rsidRPr="00A23B03">
        <w:rPr>
          <w:rtl/>
        </w:rPr>
        <w:t>ליטר</w:t>
      </w:r>
      <w:r w:rsidR="00A23B03">
        <w:rPr>
          <w:rtl/>
        </w:rPr>
        <w:t>/ דקה</w:t>
      </w:r>
    </w:p>
    <w:p w14:paraId="3F75AA12" w14:textId="248F87DD" w:rsidR="00040409" w:rsidRDefault="00A23B03" w:rsidP="00A23B03">
      <w:pPr>
        <w:pStyle w:val="aa"/>
        <w:numPr>
          <w:ilvl w:val="1"/>
          <w:numId w:val="8"/>
        </w:numPr>
        <w:jc w:val="left"/>
        <w:rPr>
          <w:rtl/>
        </w:rPr>
      </w:pPr>
      <w:r>
        <w:rPr>
          <w:rtl/>
        </w:rPr>
        <w:t>לחץ נדרש</w:t>
      </w:r>
      <w:r w:rsidR="00E753FF">
        <w:rPr>
          <w:rFonts w:hint="cs"/>
          <w:rtl/>
        </w:rPr>
        <w:t>:</w:t>
      </w:r>
      <w:r w:rsidR="00040409">
        <w:rPr>
          <w:rtl/>
        </w:rPr>
        <w:t xml:space="preserve"> לחץ סטטי </w:t>
      </w:r>
      <w:r w:rsidR="00040409" w:rsidRPr="00A23B03">
        <w:rPr>
          <w:rtl/>
        </w:rPr>
        <w:t xml:space="preserve">מינימאלי </w:t>
      </w:r>
      <w:r>
        <w:rPr>
          <w:rFonts w:hint="cs"/>
          <w:rtl/>
        </w:rPr>
        <w:t xml:space="preserve">/ מכסימלי </w:t>
      </w:r>
      <w:r w:rsidR="002A25EA" w:rsidRPr="00A23B03">
        <w:rPr>
          <w:rFonts w:hint="cs"/>
          <w:rtl/>
        </w:rPr>
        <w:t>2.5</w:t>
      </w:r>
      <w:r w:rsidR="00040409" w:rsidRPr="00A23B03">
        <w:rPr>
          <w:rtl/>
        </w:rPr>
        <w:t xml:space="preserve"> </w:t>
      </w:r>
      <w:r>
        <w:rPr>
          <w:rFonts w:hint="cs"/>
          <w:rtl/>
        </w:rPr>
        <w:t xml:space="preserve">עד 6 </w:t>
      </w:r>
      <w:r>
        <w:rPr>
          <w:rtl/>
        </w:rPr>
        <w:t>אטמ</w:t>
      </w:r>
      <w:r>
        <w:rPr>
          <w:rFonts w:hint="cs"/>
          <w:rtl/>
        </w:rPr>
        <w:t>וספירות</w:t>
      </w:r>
    </w:p>
    <w:p w14:paraId="200A3CC6" w14:textId="1645598E" w:rsidR="00040409" w:rsidRDefault="00040409" w:rsidP="00A23B03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מיקום החיבור בקרבת גדר </w:t>
      </w:r>
      <w:r w:rsidR="00A23B03">
        <w:rPr>
          <w:rFonts w:hint="cs"/>
          <w:rtl/>
        </w:rPr>
        <w:t>ה</w:t>
      </w:r>
      <w:r>
        <w:rPr>
          <w:rtl/>
        </w:rPr>
        <w:t xml:space="preserve">אתר באזור ביתן הכניסה ולא יותר מ- </w:t>
      </w:r>
      <w:r w:rsidR="00DE6E6F">
        <w:rPr>
          <w:rtl/>
        </w:rPr>
        <w:t>10 מ</w:t>
      </w:r>
      <w:r w:rsidR="00DE6E6F">
        <w:rPr>
          <w:rFonts w:hint="cs"/>
          <w:rtl/>
        </w:rPr>
        <w:t>טר</w:t>
      </w:r>
      <w:r>
        <w:rPr>
          <w:rtl/>
        </w:rPr>
        <w:t xml:space="preserve"> ממנה. בעלי הקרקע יתקינו צינור עם </w:t>
      </w:r>
      <w:r w:rsidR="002A25EA">
        <w:rPr>
          <w:rFonts w:hint="cs"/>
          <w:rtl/>
        </w:rPr>
        <w:t>אוגן</w:t>
      </w:r>
      <w:r>
        <w:rPr>
          <w:rtl/>
        </w:rPr>
        <w:t xml:space="preserve"> בקוטר המתאים אליו יתחבר הקבלן  שיבצע את מתחם המכס. גמל הכולל מערכות סינון ומניה יותקן על ידי הקבלן שי</w:t>
      </w:r>
      <w:r w:rsidR="00A23B03">
        <w:rPr>
          <w:rtl/>
        </w:rPr>
        <w:t>בצע את מתחם המכס בתוך מתחם המכס</w:t>
      </w:r>
    </w:p>
    <w:p w14:paraId="43CA2F4D" w14:textId="77777777" w:rsidR="00040409" w:rsidRPr="003F2403" w:rsidRDefault="00040409" w:rsidP="00A23B03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מיקום סופי של החיבור ואופיו (תת/ על קרקעי וכו') בת</w:t>
      </w:r>
      <w:r w:rsidR="00D479EA">
        <w:rPr>
          <w:rtl/>
        </w:rPr>
        <w:t>אום עם הקבלן שיבצע את מתחם המכס</w:t>
      </w:r>
    </w:p>
    <w:p w14:paraId="3E857FBB" w14:textId="77777777" w:rsidR="00040409" w:rsidRPr="008E07C3" w:rsidRDefault="00040409" w:rsidP="003F2403">
      <w:pPr>
        <w:jc w:val="left"/>
        <w:rPr>
          <w:u w:val="single"/>
          <w:rtl/>
        </w:rPr>
      </w:pPr>
    </w:p>
    <w:p w14:paraId="79D85CC5" w14:textId="2234EFC7" w:rsidR="005D2F13" w:rsidRPr="00A2551C" w:rsidRDefault="001A35D7" w:rsidP="00A2551C">
      <w:pPr>
        <w:ind w:firstLine="375"/>
        <w:jc w:val="left"/>
        <w:rPr>
          <w:u w:val="single"/>
          <w:rtl/>
        </w:rPr>
      </w:pPr>
      <w:r w:rsidRPr="0045743C">
        <w:rPr>
          <w:rFonts w:hint="cs"/>
          <w:rtl/>
        </w:rPr>
        <w:t>6</w:t>
      </w:r>
      <w:r w:rsidR="008E07C3" w:rsidRPr="00A2551C">
        <w:rPr>
          <w:rtl/>
        </w:rPr>
        <w:t xml:space="preserve">. </w:t>
      </w:r>
      <w:r w:rsidR="00050633" w:rsidRPr="00A2551C">
        <w:rPr>
          <w:rtl/>
        </w:rPr>
        <w:t xml:space="preserve">   </w:t>
      </w:r>
      <w:r w:rsidR="008E07C3" w:rsidRPr="00050633">
        <w:rPr>
          <w:rFonts w:hint="cs"/>
          <w:u w:val="single"/>
          <w:rtl/>
        </w:rPr>
        <w:t>נתונים עבור בית המכס</w:t>
      </w:r>
      <w:r w:rsidR="00050633" w:rsidRPr="00A2551C">
        <w:rPr>
          <w:u w:val="single"/>
          <w:rtl/>
        </w:rPr>
        <w:t xml:space="preserve"> (</w:t>
      </w:r>
      <w:r w:rsidR="00E753FF" w:rsidRPr="00A2551C">
        <w:rPr>
          <w:rFonts w:hint="eastAsia"/>
          <w:u w:val="single"/>
          <w:rtl/>
        </w:rPr>
        <w:t>אופציונלי</w:t>
      </w:r>
      <w:r w:rsidR="00E753FF" w:rsidRPr="00A2551C">
        <w:rPr>
          <w:u w:val="single"/>
          <w:rtl/>
        </w:rPr>
        <w:t xml:space="preserve"> </w:t>
      </w:r>
      <w:r w:rsidR="00E753FF" w:rsidRPr="00A2551C">
        <w:rPr>
          <w:rFonts w:hint="eastAsia"/>
          <w:u w:val="single"/>
          <w:rtl/>
        </w:rPr>
        <w:t>להקמה</w:t>
      </w:r>
      <w:r w:rsidR="00E753FF" w:rsidRPr="00A2551C">
        <w:rPr>
          <w:u w:val="single"/>
          <w:rtl/>
        </w:rPr>
        <w:t xml:space="preserve">. </w:t>
      </w:r>
      <w:r w:rsidR="00E753FF" w:rsidRPr="00A2551C">
        <w:rPr>
          <w:rFonts w:hint="eastAsia"/>
          <w:u w:val="single"/>
          <w:rtl/>
        </w:rPr>
        <w:t>תשתיות</w:t>
      </w:r>
      <w:r w:rsidR="00E753FF" w:rsidRPr="00A2551C">
        <w:rPr>
          <w:u w:val="single"/>
          <w:rtl/>
        </w:rPr>
        <w:t xml:space="preserve"> </w:t>
      </w:r>
      <w:r w:rsidR="00E753FF" w:rsidRPr="00A2551C">
        <w:rPr>
          <w:rFonts w:hint="eastAsia"/>
          <w:u w:val="single"/>
          <w:rtl/>
        </w:rPr>
        <w:t>יוכנו</w:t>
      </w:r>
      <w:r w:rsidR="00E753FF" w:rsidRPr="00A2551C">
        <w:rPr>
          <w:u w:val="single"/>
          <w:rtl/>
        </w:rPr>
        <w:t xml:space="preserve"> </w:t>
      </w:r>
      <w:r w:rsidR="00E753FF" w:rsidRPr="00A2551C">
        <w:rPr>
          <w:rFonts w:hint="eastAsia"/>
          <w:u w:val="single"/>
          <w:rtl/>
        </w:rPr>
        <w:t>עבורו</w:t>
      </w:r>
      <w:r w:rsidR="00050633" w:rsidRPr="00A2551C">
        <w:rPr>
          <w:u w:val="single"/>
          <w:rtl/>
        </w:rPr>
        <w:t>)</w:t>
      </w:r>
    </w:p>
    <w:p w14:paraId="75174265" w14:textId="6BACC6BB" w:rsidR="008E07C3" w:rsidRDefault="008E07C3" w:rsidP="004F7627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>בית המכס החדש יהיה בשטח של כ 2.2. דונם</w:t>
      </w:r>
      <w:r w:rsidR="00050633">
        <w:rPr>
          <w:rFonts w:hint="cs"/>
          <w:rtl/>
        </w:rPr>
        <w:t xml:space="preserve"> </w:t>
      </w:r>
      <w:r w:rsidR="00B767D8">
        <w:rPr>
          <w:rFonts w:hint="cs"/>
          <w:rtl/>
        </w:rPr>
        <w:t>בפאה הדרומית של המגרש במקום החניון.</w:t>
      </w:r>
    </w:p>
    <w:p w14:paraId="0D3EC2BA" w14:textId="5415D89B" w:rsidR="008E07C3" w:rsidRDefault="008E07C3" w:rsidP="008E07C3">
      <w:pPr>
        <w:ind w:left="375"/>
        <w:jc w:val="left"/>
        <w:rPr>
          <w:rtl/>
        </w:rPr>
      </w:pPr>
      <w:r>
        <w:rPr>
          <w:rFonts w:hint="cs"/>
          <w:rtl/>
        </w:rPr>
        <w:t xml:space="preserve">        </w:t>
      </w:r>
      <w:r w:rsidR="004F7627">
        <w:rPr>
          <w:rFonts w:hint="cs"/>
          <w:rtl/>
        </w:rPr>
        <w:t xml:space="preserve">     </w:t>
      </w:r>
      <w:r>
        <w:rPr>
          <w:rFonts w:hint="cs"/>
          <w:rtl/>
        </w:rPr>
        <w:t xml:space="preserve">     גבולותיו נקבעו ומופיעים </w:t>
      </w:r>
      <w:proofErr w:type="spellStart"/>
      <w:r>
        <w:rPr>
          <w:rFonts w:hint="cs"/>
          <w:rtl/>
        </w:rPr>
        <w:t>בתכניות</w:t>
      </w:r>
      <w:proofErr w:type="spellEnd"/>
      <w:r>
        <w:rPr>
          <w:rFonts w:hint="cs"/>
          <w:rtl/>
        </w:rPr>
        <w:t xml:space="preserve"> המצורפות.</w:t>
      </w:r>
    </w:p>
    <w:p w14:paraId="1B5E47FD" w14:textId="63DF662E" w:rsidR="008E07C3" w:rsidRDefault="008E07C3" w:rsidP="00A2551C">
      <w:pPr>
        <w:jc w:val="left"/>
        <w:rPr>
          <w:rtl/>
        </w:rPr>
      </w:pPr>
      <w:r>
        <w:rPr>
          <w:rFonts w:hint="cs"/>
          <w:rtl/>
        </w:rPr>
        <w:t xml:space="preserve">                   </w:t>
      </w:r>
    </w:p>
    <w:p w14:paraId="7A9F02D4" w14:textId="329AB376" w:rsidR="008E07C3" w:rsidRPr="00050633" w:rsidRDefault="008E07C3" w:rsidP="008E07C3">
      <w:pPr>
        <w:ind w:left="375"/>
        <w:jc w:val="left"/>
        <w:rPr>
          <w:u w:val="single"/>
          <w:rtl/>
        </w:rPr>
      </w:pPr>
      <w:r w:rsidRPr="00050633">
        <w:rPr>
          <w:rFonts w:hint="cs"/>
          <w:rtl/>
        </w:rPr>
        <w:t xml:space="preserve"> </w:t>
      </w:r>
      <w:r w:rsidR="00050633" w:rsidRPr="00050633">
        <w:rPr>
          <w:rFonts w:hint="cs"/>
          <w:rtl/>
        </w:rPr>
        <w:t xml:space="preserve">    </w:t>
      </w:r>
      <w:r w:rsidRPr="00050633">
        <w:rPr>
          <w:rFonts w:hint="cs"/>
          <w:rtl/>
        </w:rPr>
        <w:t xml:space="preserve"> </w:t>
      </w:r>
      <w:r w:rsidR="00E753FF">
        <w:rPr>
          <w:rtl/>
        </w:rPr>
        <w:tab/>
      </w:r>
      <w:r w:rsidR="00E753FF">
        <w:rPr>
          <w:rtl/>
        </w:rPr>
        <w:tab/>
      </w:r>
      <w:r w:rsidRPr="00050633">
        <w:rPr>
          <w:rFonts w:hint="cs"/>
          <w:u w:val="single"/>
          <w:rtl/>
        </w:rPr>
        <w:t xml:space="preserve">נתונים </w:t>
      </w:r>
      <w:r w:rsidR="00B86E28" w:rsidRPr="00050633">
        <w:rPr>
          <w:rFonts w:hint="cs"/>
          <w:u w:val="single"/>
          <w:rtl/>
        </w:rPr>
        <w:t>כללים</w:t>
      </w:r>
    </w:p>
    <w:p w14:paraId="3C89A023" w14:textId="16ACDFF7" w:rsidR="00B86E28" w:rsidRDefault="004B699D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 xml:space="preserve">שטח המגרש לבית המכס הינו </w:t>
      </w:r>
      <w:r w:rsidR="00B86E28">
        <w:rPr>
          <w:rFonts w:hint="cs"/>
          <w:rtl/>
        </w:rPr>
        <w:t xml:space="preserve">כ- 2.2 דונם </w:t>
      </w:r>
    </w:p>
    <w:p w14:paraId="13109EC6" w14:textId="1D351646" w:rsidR="00B86E28" w:rsidRPr="00B86E28" w:rsidRDefault="00B86E28" w:rsidP="00B86E28">
      <w:pPr>
        <w:pStyle w:val="aa"/>
        <w:ind w:left="1095"/>
        <w:jc w:val="left"/>
        <w:rPr>
          <w:rtl/>
        </w:rPr>
      </w:pPr>
    </w:p>
    <w:p w14:paraId="66018DC6" w14:textId="603B37A6" w:rsidR="00B86E28" w:rsidRPr="00050633" w:rsidRDefault="00050633" w:rsidP="00050633">
      <w:pPr>
        <w:jc w:val="left"/>
        <w:rPr>
          <w:u w:val="single"/>
          <w:rtl/>
        </w:rPr>
      </w:pPr>
      <w:r w:rsidRPr="00050633">
        <w:rPr>
          <w:rFonts w:hint="cs"/>
          <w:rtl/>
        </w:rPr>
        <w:t xml:space="preserve">      </w:t>
      </w:r>
      <w:r>
        <w:rPr>
          <w:rFonts w:hint="cs"/>
          <w:rtl/>
        </w:rPr>
        <w:t xml:space="preserve">         </w:t>
      </w:r>
      <w:r w:rsidR="00B86E28" w:rsidRPr="00050633">
        <w:rPr>
          <w:rFonts w:hint="cs"/>
          <w:u w:val="single"/>
          <w:rtl/>
        </w:rPr>
        <w:t>מספר אנשים השוהים בו זמנית בבית המכס</w:t>
      </w:r>
    </w:p>
    <w:p w14:paraId="47D3A503" w14:textId="516B7FD0" w:rsidR="00B86E28" w:rsidRPr="00A2551C" w:rsidRDefault="00B86E28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>כ- 120 עובדים למכס, בתוספת כ-20 מבקרים.</w:t>
      </w:r>
      <w:r w:rsidR="004B699D">
        <w:rPr>
          <w:rFonts w:hint="cs"/>
          <w:rtl/>
        </w:rPr>
        <w:t xml:space="preserve"> סה"כ כ- 140 אנשים בו זמנית.</w:t>
      </w:r>
    </w:p>
    <w:p w14:paraId="765600F6" w14:textId="77777777" w:rsidR="00B86E28" w:rsidRPr="00B86E28" w:rsidRDefault="00B86E28" w:rsidP="00A2551C">
      <w:pPr>
        <w:pStyle w:val="aa"/>
        <w:ind w:left="1095"/>
        <w:jc w:val="left"/>
        <w:rPr>
          <w:rtl/>
        </w:rPr>
      </w:pPr>
    </w:p>
    <w:p w14:paraId="5C6FDACC" w14:textId="5AD2BF1C" w:rsidR="00B86E28" w:rsidRPr="00050633" w:rsidRDefault="00B86E28" w:rsidP="00C83C6E">
      <w:pPr>
        <w:ind w:left="233"/>
        <w:jc w:val="left"/>
        <w:rPr>
          <w:u w:val="single"/>
          <w:rtl/>
        </w:rPr>
      </w:pPr>
      <w:r w:rsidRPr="00050633">
        <w:rPr>
          <w:rFonts w:hint="cs"/>
          <w:rtl/>
        </w:rPr>
        <w:t xml:space="preserve"> </w:t>
      </w:r>
      <w:r w:rsidR="00050633" w:rsidRPr="00050633">
        <w:rPr>
          <w:rFonts w:hint="cs"/>
          <w:rtl/>
        </w:rPr>
        <w:t xml:space="preserve"> </w:t>
      </w:r>
      <w:r w:rsidR="00050633">
        <w:rPr>
          <w:rFonts w:hint="cs"/>
          <w:rtl/>
        </w:rPr>
        <w:t xml:space="preserve">    </w:t>
      </w:r>
      <w:r w:rsidR="00E753FF">
        <w:rPr>
          <w:u w:val="single"/>
          <w:rtl/>
        </w:rPr>
        <w:tab/>
      </w:r>
      <w:r w:rsidRPr="00050633">
        <w:rPr>
          <w:rFonts w:hint="cs"/>
          <w:u w:val="single"/>
          <w:rtl/>
        </w:rPr>
        <w:t>מבנים עיקריים</w:t>
      </w:r>
    </w:p>
    <w:p w14:paraId="3C422C42" w14:textId="0EA3DEE0" w:rsidR="00B86E28" w:rsidRDefault="00B86E28" w:rsidP="00A2551C">
      <w:pPr>
        <w:pStyle w:val="aa"/>
        <w:numPr>
          <w:ilvl w:val="0"/>
          <w:numId w:val="14"/>
        </w:numPr>
        <w:jc w:val="left"/>
        <w:rPr>
          <w:rtl/>
        </w:rPr>
      </w:pPr>
      <w:r>
        <w:rPr>
          <w:rFonts w:hint="cs"/>
          <w:rtl/>
        </w:rPr>
        <w:t>מבנה בית המכס החדש יהיה בשטח כולל של</w:t>
      </w:r>
      <w:r w:rsidR="00E753FF">
        <w:rPr>
          <w:rFonts w:hint="cs"/>
          <w:rtl/>
        </w:rPr>
        <w:t xml:space="preserve"> כ-</w:t>
      </w:r>
      <w:r>
        <w:rPr>
          <w:rFonts w:hint="cs"/>
          <w:rtl/>
        </w:rPr>
        <w:t xml:space="preserve"> 2</w:t>
      </w:r>
      <w:r w:rsidR="00E753FF">
        <w:rPr>
          <w:rFonts w:hint="cs"/>
          <w:rtl/>
        </w:rPr>
        <w:t>,</w:t>
      </w:r>
      <w:r>
        <w:rPr>
          <w:rFonts w:hint="cs"/>
          <w:rtl/>
        </w:rPr>
        <w:t xml:space="preserve">840 מ"ר, </w:t>
      </w:r>
      <w:r w:rsidR="00E753FF">
        <w:rPr>
          <w:rFonts w:hint="cs"/>
          <w:rtl/>
        </w:rPr>
        <w:t xml:space="preserve">ב- 4 קומות כאשר </w:t>
      </w:r>
      <w:r>
        <w:rPr>
          <w:rFonts w:hint="cs"/>
          <w:rtl/>
        </w:rPr>
        <w:t xml:space="preserve">כל </w:t>
      </w:r>
      <w:r w:rsidR="00E753FF">
        <w:rPr>
          <w:rFonts w:hint="cs"/>
          <w:rtl/>
        </w:rPr>
        <w:t xml:space="preserve">קומה תהיה </w:t>
      </w:r>
      <w:r>
        <w:rPr>
          <w:rFonts w:hint="cs"/>
          <w:rtl/>
        </w:rPr>
        <w:t>בשטח של כ- 710 מ"ר. תכנון קונסטרוקטיב</w:t>
      </w:r>
      <w:r>
        <w:rPr>
          <w:rFonts w:hint="eastAsia"/>
          <w:rtl/>
        </w:rPr>
        <w:t>י</w:t>
      </w:r>
      <w:r>
        <w:rPr>
          <w:rFonts w:hint="cs"/>
          <w:rtl/>
        </w:rPr>
        <w:t xml:space="preserve"> יבוצע ל- 5 קומות ויכלול קומה עתידית. </w:t>
      </w:r>
    </w:p>
    <w:p w14:paraId="485978B6" w14:textId="77777777" w:rsidR="00B86E28" w:rsidRPr="00B86E28" w:rsidRDefault="00B86E28" w:rsidP="00B86E28">
      <w:pPr>
        <w:pStyle w:val="aa"/>
        <w:ind w:left="1095"/>
        <w:jc w:val="left"/>
        <w:rPr>
          <w:rtl/>
        </w:rPr>
      </w:pPr>
    </w:p>
    <w:p w14:paraId="4D63211F" w14:textId="77777777" w:rsidR="008E07C3" w:rsidRDefault="008E07C3" w:rsidP="008E07C3">
      <w:pPr>
        <w:ind w:left="516" w:hanging="141"/>
        <w:jc w:val="left"/>
        <w:rPr>
          <w:rtl/>
        </w:rPr>
      </w:pPr>
    </w:p>
    <w:p w14:paraId="51C89D14" w14:textId="77721E88" w:rsidR="00B86E28" w:rsidRPr="00A2551C" w:rsidRDefault="00B86E28" w:rsidP="00A2551C">
      <w:pPr>
        <w:pStyle w:val="aa"/>
        <w:numPr>
          <w:ilvl w:val="0"/>
          <w:numId w:val="15"/>
        </w:numPr>
        <w:jc w:val="left"/>
        <w:rPr>
          <w:u w:val="single"/>
          <w:rtl/>
        </w:rPr>
      </w:pPr>
      <w:r w:rsidRPr="00A2551C">
        <w:rPr>
          <w:rFonts w:hint="eastAsia"/>
          <w:u w:val="single"/>
          <w:rtl/>
        </w:rPr>
        <w:t>סיכום</w:t>
      </w:r>
      <w:r w:rsidRPr="00A2551C">
        <w:rPr>
          <w:u w:val="single"/>
          <w:rtl/>
        </w:rPr>
        <w:t xml:space="preserve"> נתונים </w:t>
      </w:r>
      <w:r w:rsidR="00F74716" w:rsidRPr="00A2551C">
        <w:rPr>
          <w:rFonts w:hint="eastAsia"/>
          <w:u w:val="single"/>
          <w:rtl/>
        </w:rPr>
        <w:t>לתכנון</w:t>
      </w:r>
      <w:r w:rsidR="00F74716" w:rsidRPr="00A2551C">
        <w:rPr>
          <w:u w:val="single"/>
          <w:rtl/>
        </w:rPr>
        <w:t xml:space="preserve"> והקמה </w:t>
      </w:r>
      <w:r w:rsidRPr="00A2551C">
        <w:rPr>
          <w:rFonts w:hint="eastAsia"/>
          <w:u w:val="single"/>
          <w:rtl/>
        </w:rPr>
        <w:t>עבור</w:t>
      </w:r>
      <w:r w:rsidRPr="00A2551C">
        <w:rPr>
          <w:u w:val="single"/>
          <w:rtl/>
        </w:rPr>
        <w:t xml:space="preserve"> </w:t>
      </w:r>
      <w:r w:rsidRPr="00A2551C">
        <w:rPr>
          <w:rFonts w:hint="eastAsia"/>
          <w:u w:val="single"/>
          <w:rtl/>
        </w:rPr>
        <w:t>בעל</w:t>
      </w:r>
      <w:r w:rsidRPr="00A2551C">
        <w:rPr>
          <w:u w:val="single"/>
          <w:rtl/>
        </w:rPr>
        <w:t xml:space="preserve"> </w:t>
      </w:r>
      <w:r w:rsidRPr="00A2551C">
        <w:rPr>
          <w:rFonts w:hint="eastAsia"/>
          <w:u w:val="single"/>
          <w:rtl/>
        </w:rPr>
        <w:t>הקרקע</w:t>
      </w:r>
    </w:p>
    <w:p w14:paraId="3AFCCEAF" w14:textId="3AB0B925" w:rsidR="00B86E28" w:rsidRPr="00C4682C" w:rsidRDefault="00B86E28" w:rsidP="00A2551C">
      <w:pPr>
        <w:pStyle w:val="aa"/>
        <w:ind w:left="1095"/>
        <w:jc w:val="left"/>
        <w:rPr>
          <w:b/>
          <w:bCs/>
          <w:u w:val="single"/>
        </w:rPr>
      </w:pPr>
      <w:r>
        <w:rPr>
          <w:rFonts w:hint="cs"/>
          <w:rtl/>
        </w:rPr>
        <w:t xml:space="preserve">על בעל הקרקע לספק תשתיות </w:t>
      </w:r>
      <w:r w:rsidR="00C87128">
        <w:rPr>
          <w:rFonts w:hint="cs"/>
          <w:rtl/>
        </w:rPr>
        <w:t xml:space="preserve">(עבור אתר המשקף ועבור בית המכס יחדיו) </w:t>
      </w:r>
      <w:r>
        <w:rPr>
          <w:rFonts w:hint="cs"/>
          <w:rtl/>
        </w:rPr>
        <w:t>לפי הנתונים שלהלן</w:t>
      </w:r>
      <w:r w:rsidR="00B535D7">
        <w:rPr>
          <w:rFonts w:hint="cs"/>
          <w:rtl/>
        </w:rPr>
        <w:t>:</w:t>
      </w:r>
    </w:p>
    <w:p w14:paraId="250FA6B4" w14:textId="13C32222" w:rsidR="00C4682C" w:rsidRPr="00A2551C" w:rsidRDefault="00C4682C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 xml:space="preserve">מי רשת לצריכה: לפי האפיון במתקן </w:t>
      </w:r>
      <w:r w:rsidR="00C87128">
        <w:rPr>
          <w:rFonts w:hint="cs"/>
          <w:rtl/>
        </w:rPr>
        <w:t xml:space="preserve">ובבית המכס יחדיו </w:t>
      </w:r>
      <w:r>
        <w:rPr>
          <w:rFonts w:hint="cs"/>
          <w:rtl/>
        </w:rPr>
        <w:t xml:space="preserve">ישהו </w:t>
      </w:r>
      <w:r w:rsidR="00F74716">
        <w:rPr>
          <w:rFonts w:hint="cs"/>
          <w:rtl/>
        </w:rPr>
        <w:t xml:space="preserve"> כ- 350</w:t>
      </w:r>
      <w:r w:rsidR="00254CD9">
        <w:rPr>
          <w:rFonts w:hint="cs"/>
          <w:rtl/>
        </w:rPr>
        <w:t xml:space="preserve"> </w:t>
      </w:r>
      <w:r>
        <w:rPr>
          <w:rFonts w:hint="cs"/>
          <w:rtl/>
        </w:rPr>
        <w:t>אנשים בו זמנית</w:t>
      </w:r>
      <w:r w:rsidR="00AE32FE">
        <w:rPr>
          <w:rFonts w:hint="cs"/>
          <w:rtl/>
        </w:rPr>
        <w:t xml:space="preserve"> (</w:t>
      </w:r>
      <w:r w:rsidR="00AE32FE">
        <w:rPr>
          <w:rFonts w:hint="cs"/>
          <w:b/>
          <w:bCs/>
          <w:i/>
          <w:iCs/>
          <w:rtl/>
        </w:rPr>
        <w:t>כולל גידול עתידי)</w:t>
      </w:r>
      <w:r>
        <w:rPr>
          <w:rFonts w:hint="cs"/>
          <w:rtl/>
        </w:rPr>
        <w:t>.</w:t>
      </w:r>
    </w:p>
    <w:p w14:paraId="64280D49" w14:textId="700A4CB3" w:rsidR="00C4682C" w:rsidRDefault="00C4682C" w:rsidP="00A2551C">
      <w:pPr>
        <w:ind w:left="1083" w:firstLine="284"/>
        <w:jc w:val="left"/>
        <w:rPr>
          <w:rtl/>
        </w:rPr>
      </w:pPr>
      <w:r>
        <w:rPr>
          <w:rFonts w:hint="cs"/>
          <w:rtl/>
        </w:rPr>
        <w:t xml:space="preserve">כמות המים הנדרשת: </w:t>
      </w:r>
      <w:r w:rsidR="00F74716">
        <w:rPr>
          <w:rFonts w:hint="cs"/>
          <w:rtl/>
        </w:rPr>
        <w:t>390</w:t>
      </w:r>
      <w:r>
        <w:rPr>
          <w:rFonts w:hint="cs"/>
          <w:rtl/>
        </w:rPr>
        <w:t>ליטר/ לדקה</w:t>
      </w:r>
      <w:r w:rsidR="009D5288">
        <w:rPr>
          <w:rFonts w:hint="cs"/>
          <w:rtl/>
        </w:rPr>
        <w:t>.</w:t>
      </w:r>
    </w:p>
    <w:p w14:paraId="7BF9E16F" w14:textId="68961F73" w:rsidR="00D30109" w:rsidRDefault="0052336E" w:rsidP="00A2551C">
      <w:pPr>
        <w:pStyle w:val="aa"/>
        <w:numPr>
          <w:ilvl w:val="0"/>
          <w:numId w:val="14"/>
        </w:numPr>
        <w:ind w:left="1367" w:hanging="284"/>
        <w:jc w:val="left"/>
        <w:rPr>
          <w:rtl/>
        </w:rPr>
      </w:pPr>
      <w:r>
        <w:rPr>
          <w:rFonts w:hint="cs"/>
          <w:rtl/>
        </w:rPr>
        <w:t xml:space="preserve">גמל מים בכניסה עם </w:t>
      </w:r>
      <w:r w:rsidR="00C87128">
        <w:rPr>
          <w:rFonts w:hint="cs"/>
          <w:rtl/>
        </w:rPr>
        <w:t>ברז מותקן כ</w:t>
      </w:r>
      <w:r>
        <w:rPr>
          <w:rFonts w:hint="cs"/>
          <w:rtl/>
        </w:rPr>
        <w:t>הכנת יציאה לבית מכס.</w:t>
      </w:r>
    </w:p>
    <w:p w14:paraId="0210FB42" w14:textId="4E6B436F" w:rsidR="00C82714" w:rsidRDefault="00C82714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>מים לכיבוי אש</w:t>
      </w:r>
      <w:r>
        <w:t>:</w:t>
      </w:r>
      <w:r>
        <w:rPr>
          <w:rFonts w:hint="cs"/>
          <w:rtl/>
        </w:rPr>
        <w:t xml:space="preserve"> ספיקת המים הנדרשת </w:t>
      </w:r>
      <w:r w:rsidR="00BC3BA3">
        <w:rPr>
          <w:rFonts w:hint="cs"/>
          <w:rtl/>
        </w:rPr>
        <w:t xml:space="preserve">2,300 למשקף+ 2,300 לבית מכס סה"כ 4,600 </w:t>
      </w:r>
      <w:r>
        <w:rPr>
          <w:rFonts w:hint="cs"/>
          <w:rtl/>
        </w:rPr>
        <w:t>ליטר/ לדקה.</w:t>
      </w:r>
    </w:p>
    <w:p w14:paraId="04717245" w14:textId="36F27326" w:rsidR="00C87128" w:rsidRDefault="00C82714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>ביוב</w:t>
      </w:r>
      <w:r w:rsidR="00C87128">
        <w:rPr>
          <w:rFonts w:hint="cs"/>
          <w:rtl/>
        </w:rPr>
        <w:t xml:space="preserve">: </w:t>
      </w:r>
      <w:r>
        <w:rPr>
          <w:rFonts w:hint="cs"/>
          <w:rtl/>
        </w:rPr>
        <w:t>בעלי הקרקע יתקינו שוחות/ שוחת מאסף ובקרבת האתר ובמרחק שלא יעלה על 10 מטר מפאת מגרש.</w:t>
      </w:r>
      <w:r w:rsidR="00C87128">
        <w:rPr>
          <w:rFonts w:hint="cs"/>
          <w:rtl/>
        </w:rPr>
        <w:t xml:space="preserve"> כושר קליטת השוחה יהיה לספיקה של </w:t>
      </w:r>
      <w:r w:rsidR="00AE32FE" w:rsidRPr="00AE32FE">
        <w:rPr>
          <w:rFonts w:hint="cs"/>
          <w:b/>
          <w:bCs/>
          <w:i/>
          <w:iCs/>
          <w:rtl/>
        </w:rPr>
        <w:t>5.5</w:t>
      </w:r>
      <w:r w:rsidR="00C87128" w:rsidRPr="00AE32FE">
        <w:rPr>
          <w:rFonts w:hint="cs"/>
          <w:b/>
          <w:bCs/>
          <w:i/>
          <w:iCs/>
          <w:rtl/>
        </w:rPr>
        <w:t xml:space="preserve"> </w:t>
      </w:r>
      <w:r w:rsidR="00C87128">
        <w:rPr>
          <w:rFonts w:hint="cs"/>
          <w:rtl/>
        </w:rPr>
        <w:t>ליטר/ שניה.</w:t>
      </w:r>
    </w:p>
    <w:p w14:paraId="12DA5B36" w14:textId="77777777" w:rsidR="00BC3BA3" w:rsidRDefault="00C82714" w:rsidP="00A2551C">
      <w:pPr>
        <w:pStyle w:val="aa"/>
        <w:ind w:left="1367"/>
        <w:jc w:val="left"/>
        <w:rPr>
          <w:rtl/>
        </w:rPr>
      </w:pPr>
      <w:r>
        <w:rPr>
          <w:rFonts w:hint="cs"/>
          <w:rtl/>
        </w:rPr>
        <w:t xml:space="preserve">עומק קוטר ומיקום השוחה/ שוחות בתאום הקבלן שיבצע את המתחם. </w:t>
      </w:r>
    </w:p>
    <w:p w14:paraId="4E4EB366" w14:textId="3095BDA3" w:rsidR="00C82714" w:rsidRDefault="00C82714" w:rsidP="00A2551C">
      <w:pPr>
        <w:pStyle w:val="aa"/>
        <w:ind w:left="1367"/>
        <w:jc w:val="left"/>
        <w:rPr>
          <w:rtl/>
        </w:rPr>
      </w:pPr>
      <w:r>
        <w:rPr>
          <w:rFonts w:hint="cs"/>
          <w:rtl/>
        </w:rPr>
        <w:t>הקבלן שיבצע את המתחם יבצע העבודות עד לשוחה כולל התחברות.</w:t>
      </w:r>
    </w:p>
    <w:p w14:paraId="24DA29A0" w14:textId="18FAE504" w:rsidR="00C82714" w:rsidRDefault="00C82714" w:rsidP="00A2551C">
      <w:pPr>
        <w:pStyle w:val="aa"/>
        <w:numPr>
          <w:ilvl w:val="0"/>
          <w:numId w:val="14"/>
        </w:numPr>
        <w:ind w:left="1367" w:hanging="284"/>
        <w:jc w:val="left"/>
      </w:pPr>
      <w:r>
        <w:rPr>
          <w:rFonts w:hint="cs"/>
          <w:rtl/>
        </w:rPr>
        <w:t>חשמל סה"כ</w:t>
      </w:r>
      <w:r w:rsidR="00D30109">
        <w:rPr>
          <w:rFonts w:hint="cs"/>
          <w:rtl/>
        </w:rPr>
        <w:t xml:space="preserve">: </w:t>
      </w:r>
      <w:r w:rsidR="00C87128">
        <w:rPr>
          <w:rFonts w:hint="cs"/>
          <w:rtl/>
        </w:rPr>
        <w:t>חיבור במתח נמוך של</w:t>
      </w:r>
      <w:r w:rsidR="00F74716">
        <w:rPr>
          <w:rFonts w:hint="cs"/>
          <w:rtl/>
        </w:rPr>
        <w:t xml:space="preserve"> </w:t>
      </w:r>
      <w:r w:rsidR="00F74716" w:rsidRPr="00A2551C">
        <w:t xml:space="preserve">A </w:t>
      </w:r>
      <w:r w:rsidR="00F74716" w:rsidRPr="00A2551C">
        <w:rPr>
          <w:rtl/>
        </w:rPr>
        <w:t xml:space="preserve"> 2500 *3</w:t>
      </w:r>
      <w:r w:rsidR="00C87128">
        <w:rPr>
          <w:rFonts w:hint="cs"/>
          <w:rtl/>
        </w:rPr>
        <w:t>.</w:t>
      </w:r>
      <w:r w:rsidR="00F74716" w:rsidRPr="00A2551C">
        <w:rPr>
          <w:rtl/>
        </w:rPr>
        <w:t xml:space="preserve"> </w:t>
      </w:r>
      <w:r>
        <w:rPr>
          <w:rFonts w:hint="cs"/>
          <w:rtl/>
        </w:rPr>
        <w:t>החשמל יסופק מהלוח הראשי באתר המשקף.</w:t>
      </w:r>
    </w:p>
    <w:p w14:paraId="3FAAA4F8" w14:textId="0796E708" w:rsidR="00C87128" w:rsidRDefault="00C82714" w:rsidP="00C87128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lastRenderedPageBreak/>
        <w:t xml:space="preserve">תקשורת: </w:t>
      </w:r>
      <w:r w:rsidR="003B15EF">
        <w:rPr>
          <w:rFonts w:hint="cs"/>
          <w:rtl/>
        </w:rPr>
        <w:t>2 גובים</w:t>
      </w:r>
      <w:r w:rsidR="00C87128">
        <w:rPr>
          <w:rFonts w:hint="cs"/>
          <w:rtl/>
        </w:rPr>
        <w:t xml:space="preserve">, כל גוב עם </w:t>
      </w:r>
      <w:r w:rsidR="00C87128" w:rsidRPr="007523DA">
        <w:rPr>
          <w:rtl/>
        </w:rPr>
        <w:t>כבל אופטי "סינגל מוד"</w:t>
      </w:r>
      <w:r w:rsidR="00C87128">
        <w:rPr>
          <w:rFonts w:hint="cs"/>
          <w:rtl/>
        </w:rPr>
        <w:t xml:space="preserve"> </w:t>
      </w:r>
      <w:r w:rsidR="00C87128" w:rsidRPr="007523DA">
        <w:rPr>
          <w:rtl/>
        </w:rPr>
        <w:t>(</w:t>
      </w:r>
      <w:r w:rsidR="00C87128">
        <w:rPr>
          <w:rFonts w:hint="cs"/>
          <w:rtl/>
        </w:rPr>
        <w:t xml:space="preserve">12 </w:t>
      </w:r>
      <w:r w:rsidR="00C87128" w:rsidRPr="007523DA">
        <w:rPr>
          <w:rtl/>
        </w:rPr>
        <w:t xml:space="preserve"> זוגות)</w:t>
      </w:r>
      <w:r w:rsidR="00C87128">
        <w:rPr>
          <w:rtl/>
        </w:rPr>
        <w:t xml:space="preserve"> אל חדר התקשורת החדש. </w:t>
      </w:r>
    </w:p>
    <w:p w14:paraId="28295301" w14:textId="6C308EA3" w:rsidR="003B15EF" w:rsidRDefault="00C87128" w:rsidP="001A35D7">
      <w:pPr>
        <w:pStyle w:val="aa"/>
        <w:ind w:left="1440"/>
        <w:jc w:val="left"/>
        <w:rPr>
          <w:rtl/>
        </w:rPr>
      </w:pPr>
      <w:r w:rsidRPr="007523DA">
        <w:rPr>
          <w:rtl/>
        </w:rPr>
        <w:t>כמו"כ ,</w:t>
      </w:r>
      <w:r w:rsidRPr="00A23B03">
        <w:rPr>
          <w:rtl/>
        </w:rPr>
        <w:t>יש לסלול כבל 100 זוג\0.6 ג'לי חוסם לחות משוריין באותו מסלול</w:t>
      </w:r>
    </w:p>
    <w:p w14:paraId="0A01EA96" w14:textId="16BEAB27" w:rsidR="001A35D7" w:rsidRDefault="001A35D7" w:rsidP="00A2551C">
      <w:pPr>
        <w:pStyle w:val="aa"/>
        <w:ind w:left="1440"/>
        <w:jc w:val="left"/>
      </w:pPr>
      <w:r>
        <w:rPr>
          <w:rFonts w:hint="cs"/>
          <w:rtl/>
        </w:rPr>
        <w:t>גוב אחד ישמש את אתר המשקף והגובה השני את בית המכס</w:t>
      </w:r>
    </w:p>
    <w:p w14:paraId="1C9F343C" w14:textId="22A39F17" w:rsidR="008E07C3" w:rsidRDefault="008E07C3" w:rsidP="00D11182">
      <w:pPr>
        <w:ind w:left="375"/>
        <w:jc w:val="left"/>
        <w:rPr>
          <w:rtl/>
        </w:rPr>
      </w:pPr>
    </w:p>
    <w:p w14:paraId="7A1AFF28" w14:textId="77777777" w:rsidR="008E07C3" w:rsidRDefault="008E07C3" w:rsidP="00D11182">
      <w:pPr>
        <w:ind w:left="375"/>
        <w:jc w:val="left"/>
        <w:rPr>
          <w:rtl/>
        </w:rPr>
      </w:pPr>
    </w:p>
    <w:p w14:paraId="2281EBD9" w14:textId="2FB7E52E" w:rsidR="00040409" w:rsidRPr="00A2551C" w:rsidRDefault="00040409" w:rsidP="00A2551C">
      <w:pPr>
        <w:pStyle w:val="aa"/>
        <w:numPr>
          <w:ilvl w:val="0"/>
          <w:numId w:val="15"/>
        </w:numPr>
        <w:jc w:val="left"/>
        <w:rPr>
          <w:u w:val="single"/>
        </w:rPr>
      </w:pPr>
      <w:r w:rsidRPr="00A2551C">
        <w:rPr>
          <w:u w:val="single"/>
          <w:rtl/>
        </w:rPr>
        <w:t xml:space="preserve">לוח זמנים </w:t>
      </w:r>
    </w:p>
    <w:p w14:paraId="6D419F2C" w14:textId="77777777" w:rsidR="00040409" w:rsidRPr="00CE1FEA" w:rsidRDefault="00040409" w:rsidP="00D479EA">
      <w:pPr>
        <w:pStyle w:val="aa"/>
        <w:ind w:left="1080"/>
        <w:jc w:val="left"/>
      </w:pPr>
      <w:r>
        <w:rPr>
          <w:rtl/>
        </w:rPr>
        <w:t xml:space="preserve">בתוך 14 יום מחתימת הסכם השכירות יעבירו בעלי הקרקע לוח זמנים להשלמת כל העבודות שבאחריותם בנוגע לפרויקט זה. לוח הזמנים יוגש בתוכנת </w:t>
      </w:r>
      <w:r>
        <w:t xml:space="preserve">MS PROJECT </w:t>
      </w:r>
      <w:r>
        <w:rPr>
          <w:rtl/>
        </w:rPr>
        <w:t>גרסה 2003. לוח הזמנים יכלול את כל הפעילויות הדרושות להשלמת עבודות בעלי הקרקע כולל עבודו</w:t>
      </w:r>
      <w:r w:rsidR="00D479EA">
        <w:rPr>
          <w:rtl/>
        </w:rPr>
        <w:t>ת או פעילויות של אחרים ושל המכס</w:t>
      </w:r>
    </w:p>
    <w:p w14:paraId="098455CC" w14:textId="77777777" w:rsidR="00040409" w:rsidRDefault="00040409" w:rsidP="00475CC5">
      <w:pPr>
        <w:ind w:left="720"/>
        <w:jc w:val="left"/>
        <w:rPr>
          <w:rtl/>
        </w:rPr>
      </w:pPr>
    </w:p>
    <w:p w14:paraId="34DC1B7F" w14:textId="77777777" w:rsidR="00040409" w:rsidRPr="003F2403" w:rsidRDefault="00040409" w:rsidP="006C543F">
      <w:pPr>
        <w:ind w:left="720"/>
        <w:jc w:val="left"/>
        <w:rPr>
          <w:rtl/>
        </w:rPr>
      </w:pPr>
      <w:bookmarkStart w:id="0" w:name="_GoBack"/>
      <w:bookmarkEnd w:id="0"/>
    </w:p>
    <w:sectPr w:rsidR="00040409" w:rsidRPr="003F2403" w:rsidSect="0009234F">
      <w:endnotePr>
        <w:numFmt w:val="lowerLetter"/>
      </w:endnotePr>
      <w:pgSz w:w="11907" w:h="16840" w:code="9"/>
      <w:pgMar w:top="1440" w:right="1797" w:bottom="1440" w:left="1797" w:header="720" w:footer="397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262AE" w14:textId="77777777" w:rsidR="00B91672" w:rsidRDefault="00B91672">
      <w:r>
        <w:separator/>
      </w:r>
    </w:p>
  </w:endnote>
  <w:endnote w:type="continuationSeparator" w:id="0">
    <w:p w14:paraId="489689D9" w14:textId="77777777" w:rsidR="00B91672" w:rsidRDefault="00B9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E0334" w14:textId="77777777" w:rsidR="00B91672" w:rsidRDefault="00B91672">
      <w:r>
        <w:separator/>
      </w:r>
    </w:p>
  </w:footnote>
  <w:footnote w:type="continuationSeparator" w:id="0">
    <w:p w14:paraId="3D40D832" w14:textId="77777777" w:rsidR="00B91672" w:rsidRDefault="00B9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401B"/>
    <w:multiLevelType w:val="hybridMultilevel"/>
    <w:tmpl w:val="37F03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DE4E2F"/>
    <w:multiLevelType w:val="hybridMultilevel"/>
    <w:tmpl w:val="C0F40690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17263E93"/>
    <w:multiLevelType w:val="hybridMultilevel"/>
    <w:tmpl w:val="981CF65E"/>
    <w:lvl w:ilvl="0" w:tplc="0409000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3" w15:restartNumberingAfterBreak="0">
    <w:nsid w:val="41021948"/>
    <w:multiLevelType w:val="hybridMultilevel"/>
    <w:tmpl w:val="0E5E8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47215"/>
    <w:multiLevelType w:val="hybridMultilevel"/>
    <w:tmpl w:val="C1988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954705"/>
    <w:multiLevelType w:val="hybridMultilevel"/>
    <w:tmpl w:val="3F1C880C"/>
    <w:lvl w:ilvl="0" w:tplc="4CD0504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11F533E"/>
    <w:multiLevelType w:val="hybridMultilevel"/>
    <w:tmpl w:val="6090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23CB8"/>
    <w:multiLevelType w:val="multilevel"/>
    <w:tmpl w:val="0CD8321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8" w15:restartNumberingAfterBreak="0">
    <w:nsid w:val="6B294C3F"/>
    <w:multiLevelType w:val="hybridMultilevel"/>
    <w:tmpl w:val="8CC84DE8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" w15:restartNumberingAfterBreak="0">
    <w:nsid w:val="6F2D71B0"/>
    <w:multiLevelType w:val="hybridMultilevel"/>
    <w:tmpl w:val="94AE7A78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 w15:restartNumberingAfterBreak="0">
    <w:nsid w:val="707B7638"/>
    <w:multiLevelType w:val="multilevel"/>
    <w:tmpl w:val="070E14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  <w:u w:val="none"/>
      </w:rPr>
    </w:lvl>
  </w:abstractNum>
  <w:abstractNum w:abstractNumId="11" w15:restartNumberingAfterBreak="0">
    <w:nsid w:val="74E55144"/>
    <w:multiLevelType w:val="hybridMultilevel"/>
    <w:tmpl w:val="BF62C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4F77964"/>
    <w:multiLevelType w:val="hybridMultilevel"/>
    <w:tmpl w:val="A2C4C33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795B6D06"/>
    <w:multiLevelType w:val="hybridMultilevel"/>
    <w:tmpl w:val="C136B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DF61B26"/>
    <w:multiLevelType w:val="hybridMultilevel"/>
    <w:tmpl w:val="909414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11"/>
  </w:num>
  <w:num w:numId="6">
    <w:abstractNumId w:val="13"/>
  </w:num>
  <w:num w:numId="7">
    <w:abstractNumId w:val="6"/>
  </w:num>
  <w:num w:numId="8">
    <w:abstractNumId w:val="14"/>
  </w:num>
  <w:num w:numId="9">
    <w:abstractNumId w:val="3"/>
  </w:num>
  <w:num w:numId="10">
    <w:abstractNumId w:val="8"/>
  </w:num>
  <w:num w:numId="11">
    <w:abstractNumId w:val="9"/>
  </w:num>
  <w:num w:numId="12">
    <w:abstractNumId w:val="2"/>
  </w:num>
  <w:num w:numId="13">
    <w:abstractNumId w:val="12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7D"/>
    <w:rsid w:val="00014EC0"/>
    <w:rsid w:val="00040409"/>
    <w:rsid w:val="00050633"/>
    <w:rsid w:val="000814BD"/>
    <w:rsid w:val="00086C6D"/>
    <w:rsid w:val="0009234F"/>
    <w:rsid w:val="00114301"/>
    <w:rsid w:val="001143F7"/>
    <w:rsid w:val="0012496D"/>
    <w:rsid w:val="00127D85"/>
    <w:rsid w:val="001A1085"/>
    <w:rsid w:val="001A35D7"/>
    <w:rsid w:val="001C667F"/>
    <w:rsid w:val="001D42F9"/>
    <w:rsid w:val="001E27D8"/>
    <w:rsid w:val="001E35EF"/>
    <w:rsid w:val="002021FE"/>
    <w:rsid w:val="00207E3F"/>
    <w:rsid w:val="002339CC"/>
    <w:rsid w:val="00233AB4"/>
    <w:rsid w:val="002363E8"/>
    <w:rsid w:val="00254CD9"/>
    <w:rsid w:val="0028087C"/>
    <w:rsid w:val="002914F8"/>
    <w:rsid w:val="002A25EA"/>
    <w:rsid w:val="002C6E05"/>
    <w:rsid w:val="002E0FE0"/>
    <w:rsid w:val="00343DDD"/>
    <w:rsid w:val="00353ABF"/>
    <w:rsid w:val="003632D5"/>
    <w:rsid w:val="00386060"/>
    <w:rsid w:val="003B15EF"/>
    <w:rsid w:val="003D44F1"/>
    <w:rsid w:val="003F2403"/>
    <w:rsid w:val="00425C21"/>
    <w:rsid w:val="00426C44"/>
    <w:rsid w:val="00441E10"/>
    <w:rsid w:val="00446464"/>
    <w:rsid w:val="0045743C"/>
    <w:rsid w:val="00475CC5"/>
    <w:rsid w:val="00493AA2"/>
    <w:rsid w:val="0049447D"/>
    <w:rsid w:val="004B699D"/>
    <w:rsid w:val="004B7793"/>
    <w:rsid w:val="004F7627"/>
    <w:rsid w:val="0050746E"/>
    <w:rsid w:val="0052336E"/>
    <w:rsid w:val="00565206"/>
    <w:rsid w:val="0058389A"/>
    <w:rsid w:val="00591151"/>
    <w:rsid w:val="005B788A"/>
    <w:rsid w:val="005D2F13"/>
    <w:rsid w:val="00614623"/>
    <w:rsid w:val="00616FF2"/>
    <w:rsid w:val="00640229"/>
    <w:rsid w:val="006533DB"/>
    <w:rsid w:val="006607ED"/>
    <w:rsid w:val="00670A1E"/>
    <w:rsid w:val="0068191C"/>
    <w:rsid w:val="00681A30"/>
    <w:rsid w:val="006C19D8"/>
    <w:rsid w:val="006C4087"/>
    <w:rsid w:val="006C543F"/>
    <w:rsid w:val="006F3B05"/>
    <w:rsid w:val="00706D64"/>
    <w:rsid w:val="00713355"/>
    <w:rsid w:val="00721571"/>
    <w:rsid w:val="00741D2F"/>
    <w:rsid w:val="0074456F"/>
    <w:rsid w:val="00751E16"/>
    <w:rsid w:val="007523DA"/>
    <w:rsid w:val="00753EF7"/>
    <w:rsid w:val="007551C8"/>
    <w:rsid w:val="007B2AE6"/>
    <w:rsid w:val="007B2CB2"/>
    <w:rsid w:val="007E4C17"/>
    <w:rsid w:val="00806A18"/>
    <w:rsid w:val="0081072E"/>
    <w:rsid w:val="00862A75"/>
    <w:rsid w:val="0087046D"/>
    <w:rsid w:val="008719D0"/>
    <w:rsid w:val="00873F9D"/>
    <w:rsid w:val="00883F45"/>
    <w:rsid w:val="008932DF"/>
    <w:rsid w:val="008A2E4A"/>
    <w:rsid w:val="008A7958"/>
    <w:rsid w:val="008B216E"/>
    <w:rsid w:val="008B38E5"/>
    <w:rsid w:val="008E0305"/>
    <w:rsid w:val="008E07C3"/>
    <w:rsid w:val="0092531F"/>
    <w:rsid w:val="009A4A24"/>
    <w:rsid w:val="009D26A7"/>
    <w:rsid w:val="009D39F3"/>
    <w:rsid w:val="009D5288"/>
    <w:rsid w:val="009D70CF"/>
    <w:rsid w:val="009E1F9D"/>
    <w:rsid w:val="009E5374"/>
    <w:rsid w:val="009E5D96"/>
    <w:rsid w:val="009F77B8"/>
    <w:rsid w:val="00A23B03"/>
    <w:rsid w:val="00A2551C"/>
    <w:rsid w:val="00AC6591"/>
    <w:rsid w:val="00AE32FE"/>
    <w:rsid w:val="00AE446D"/>
    <w:rsid w:val="00AF1163"/>
    <w:rsid w:val="00B06FF2"/>
    <w:rsid w:val="00B220E3"/>
    <w:rsid w:val="00B5353B"/>
    <w:rsid w:val="00B535D7"/>
    <w:rsid w:val="00B56F4A"/>
    <w:rsid w:val="00B61844"/>
    <w:rsid w:val="00B70870"/>
    <w:rsid w:val="00B7600D"/>
    <w:rsid w:val="00B767D8"/>
    <w:rsid w:val="00B86E28"/>
    <w:rsid w:val="00B91672"/>
    <w:rsid w:val="00BC38EF"/>
    <w:rsid w:val="00BC3BA3"/>
    <w:rsid w:val="00BE2C13"/>
    <w:rsid w:val="00BE4A46"/>
    <w:rsid w:val="00C0762B"/>
    <w:rsid w:val="00C24B38"/>
    <w:rsid w:val="00C42CD9"/>
    <w:rsid w:val="00C4373E"/>
    <w:rsid w:val="00C4682C"/>
    <w:rsid w:val="00C60FC3"/>
    <w:rsid w:val="00C61197"/>
    <w:rsid w:val="00C82714"/>
    <w:rsid w:val="00C83C6E"/>
    <w:rsid w:val="00C84FC3"/>
    <w:rsid w:val="00C87128"/>
    <w:rsid w:val="00C94590"/>
    <w:rsid w:val="00CA13F2"/>
    <w:rsid w:val="00CE1FEA"/>
    <w:rsid w:val="00D02FAA"/>
    <w:rsid w:val="00D11182"/>
    <w:rsid w:val="00D17C23"/>
    <w:rsid w:val="00D232B9"/>
    <w:rsid w:val="00D30109"/>
    <w:rsid w:val="00D479EA"/>
    <w:rsid w:val="00D61E8D"/>
    <w:rsid w:val="00D72C13"/>
    <w:rsid w:val="00D75076"/>
    <w:rsid w:val="00D8047D"/>
    <w:rsid w:val="00D95B97"/>
    <w:rsid w:val="00DA3A0E"/>
    <w:rsid w:val="00DD75A9"/>
    <w:rsid w:val="00DE4AE1"/>
    <w:rsid w:val="00DE66A6"/>
    <w:rsid w:val="00DE6E6F"/>
    <w:rsid w:val="00E3748B"/>
    <w:rsid w:val="00E55B16"/>
    <w:rsid w:val="00E753FF"/>
    <w:rsid w:val="00E84AB0"/>
    <w:rsid w:val="00EB3DD6"/>
    <w:rsid w:val="00EB7F9E"/>
    <w:rsid w:val="00ED4CD1"/>
    <w:rsid w:val="00F00F9A"/>
    <w:rsid w:val="00F33DDA"/>
    <w:rsid w:val="00F53FC5"/>
    <w:rsid w:val="00F570FA"/>
    <w:rsid w:val="00F66F1A"/>
    <w:rsid w:val="00F74716"/>
    <w:rsid w:val="00FB636E"/>
    <w:rsid w:val="00FB6DCA"/>
    <w:rsid w:val="00FE215B"/>
    <w:rsid w:val="00F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8433"/>
    <o:shapelayout v:ext="edit">
      <o:idmap v:ext="edit" data="1"/>
    </o:shapelayout>
  </w:shapeDefaults>
  <w:decimalSymbol w:val="."/>
  <w:listSeparator w:val=","/>
  <w14:docId w14:val="5D11E9FD"/>
  <w15:docId w15:val="{B518862C-1829-4D12-A564-24C32CD0A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4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Pr>
      <w:rFonts w:cs="David"/>
      <w:sz w:val="24"/>
      <w:szCs w:val="24"/>
      <w:lang w:bidi="he-IL"/>
    </w:rPr>
  </w:style>
  <w:style w:type="paragraph" w:styleId="a5">
    <w:name w:val="footer"/>
    <w:basedOn w:val="a"/>
    <w:link w:val="a6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locked/>
    <w:rPr>
      <w:rFonts w:cs="David"/>
      <w:sz w:val="24"/>
      <w:szCs w:val="24"/>
      <w:lang w:bidi="he-IL"/>
    </w:rPr>
  </w:style>
  <w:style w:type="character" w:styleId="a7">
    <w:name w:val="page number"/>
    <w:basedOn w:val="a0"/>
    <w:uiPriority w:val="99"/>
    <w:rsid w:val="0009234F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B38E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a0"/>
    <w:uiPriority w:val="99"/>
    <w:rsid w:val="006F3B0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E66A6"/>
    <w:pPr>
      <w:ind w:left="720"/>
      <w:contextualSpacing/>
    </w:pPr>
  </w:style>
  <w:style w:type="character" w:styleId="ab">
    <w:name w:val="annotation reference"/>
    <w:basedOn w:val="a0"/>
    <w:uiPriority w:val="99"/>
    <w:rsid w:val="004B7793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4B7793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locked/>
    <w:rsid w:val="004B7793"/>
    <w:rPr>
      <w:rFonts w:cs="David"/>
      <w:lang w:bidi="he-IL"/>
    </w:rPr>
  </w:style>
  <w:style w:type="paragraph" w:styleId="ae">
    <w:name w:val="annotation subject"/>
    <w:basedOn w:val="ac"/>
    <w:next w:val="ac"/>
    <w:link w:val="af"/>
    <w:uiPriority w:val="99"/>
    <w:rsid w:val="004B7793"/>
    <w:rPr>
      <w:b/>
      <w:bCs/>
    </w:rPr>
  </w:style>
  <w:style w:type="character" w:customStyle="1" w:styleId="af">
    <w:name w:val="נושא הערה תו"/>
    <w:basedOn w:val="ad"/>
    <w:link w:val="ae"/>
    <w:uiPriority w:val="99"/>
    <w:locked/>
    <w:rsid w:val="004B7793"/>
    <w:rPr>
      <w:rFonts w:cs="David"/>
      <w:b/>
      <w:bCs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inon\Desktop\&#1502;&#1499;&#1514;&#1489;%20&#1495;&#1491;&#151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מכתב חדש</Template>
  <TotalTime>79</TotalTime>
  <Pages>4</Pages>
  <Words>1272</Words>
  <Characters>5940</Characters>
  <Application>Microsoft Office Word</Application>
  <DocSecurity>0</DocSecurity>
  <Lines>49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Yinon Gal</dc:creator>
  <cp:lastModifiedBy>Neri Yung</cp:lastModifiedBy>
  <cp:revision>16</cp:revision>
  <cp:lastPrinted>2019-09-01T13:24:00Z</cp:lastPrinted>
  <dcterms:created xsi:type="dcterms:W3CDTF">2019-05-12T08:05:00Z</dcterms:created>
  <dcterms:modified xsi:type="dcterms:W3CDTF">2019-09-03T08:27:00Z</dcterms:modified>
</cp:coreProperties>
</file>